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83265" w14:textId="77777777" w:rsidR="00CD1EF7" w:rsidRPr="00683A31" w:rsidRDefault="00CD1EF7" w:rsidP="00CD1EF7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15422A94" w14:textId="77777777" w:rsidR="00D102D0" w:rsidRPr="00683A31" w:rsidRDefault="00F73523" w:rsidP="009E2089">
      <w:pPr>
        <w:tabs>
          <w:tab w:val="left" w:pos="6300"/>
        </w:tabs>
        <w:spacing w:line="276" w:lineRule="auto"/>
        <w:ind w:left="0" w:right="0"/>
        <w:rPr>
          <w:rFonts w:ascii="Times New Roman" w:hAnsi="Times New Roman"/>
          <w:lang w:val="bg-BG"/>
        </w:rPr>
      </w:pPr>
      <w:r w:rsidRPr="00683A31">
        <w:rPr>
          <w:rFonts w:ascii="Times New Roman" w:hAnsi="Times New Roman"/>
          <w:lang w:val="bg-BG"/>
        </w:rPr>
        <w:t xml:space="preserve">                                                                                                                             </w:t>
      </w:r>
      <w:r w:rsidR="00C54D10" w:rsidRPr="00683A31">
        <w:rPr>
          <w:rFonts w:ascii="Times New Roman" w:hAnsi="Times New Roman"/>
          <w:lang w:val="bg-BG"/>
        </w:rPr>
        <w:t xml:space="preserve">Ниво на </w:t>
      </w:r>
      <w:r w:rsidR="0004531A" w:rsidRPr="00683A31">
        <w:rPr>
          <w:rFonts w:ascii="Times New Roman" w:hAnsi="Times New Roman"/>
          <w:lang w:val="bg-BG"/>
        </w:rPr>
        <w:t>класификация</w:t>
      </w:r>
      <w:r w:rsidR="00C54D10" w:rsidRPr="00683A31">
        <w:rPr>
          <w:rFonts w:ascii="Times New Roman" w:hAnsi="Times New Roman"/>
          <w:lang w:val="bg-BG"/>
        </w:rPr>
        <w:t>: 1</w:t>
      </w:r>
      <w:r w:rsidR="009E2089" w:rsidRPr="00683A31">
        <w:rPr>
          <w:rFonts w:ascii="Times New Roman" w:hAnsi="Times New Roman"/>
          <w:lang w:val="bg-BG"/>
        </w:rPr>
        <w:t>(TLP-GREEN)</w:t>
      </w:r>
    </w:p>
    <w:p w14:paraId="26683A19" w14:textId="77777777" w:rsidR="00D102D0" w:rsidRPr="00683A31" w:rsidRDefault="00C54D10" w:rsidP="00D102D0">
      <w:pPr>
        <w:spacing w:before="120" w:line="276" w:lineRule="auto"/>
        <w:ind w:left="0" w:right="0"/>
        <w:jc w:val="both"/>
        <w:rPr>
          <w:rFonts w:ascii="Times New Roman" w:hAnsi="Times New Roman"/>
          <w:sz w:val="24"/>
          <w:szCs w:val="24"/>
          <w:lang w:val="bg-BG"/>
        </w:rPr>
      </w:pPr>
      <w:r w:rsidRPr="00683A31">
        <w:rPr>
          <w:rFonts w:ascii="Times New Roman" w:hAnsi="Times New Roman"/>
          <w:b/>
          <w:sz w:val="24"/>
          <w:szCs w:val="24"/>
          <w:lang w:val="bg-BG"/>
        </w:rPr>
        <w:tab/>
      </w:r>
      <w:r w:rsidRPr="00683A31">
        <w:rPr>
          <w:rFonts w:ascii="Times New Roman" w:hAnsi="Times New Roman"/>
          <w:b/>
          <w:sz w:val="24"/>
          <w:szCs w:val="24"/>
          <w:lang w:val="bg-BG"/>
        </w:rPr>
        <w:tab/>
      </w:r>
      <w:r w:rsidRPr="00683A31">
        <w:rPr>
          <w:rFonts w:ascii="Times New Roman" w:hAnsi="Times New Roman"/>
          <w:b/>
          <w:sz w:val="24"/>
          <w:szCs w:val="24"/>
          <w:lang w:val="bg-BG"/>
        </w:rPr>
        <w:tab/>
      </w:r>
      <w:r w:rsidRPr="00683A31">
        <w:rPr>
          <w:rFonts w:ascii="Times New Roman" w:hAnsi="Times New Roman"/>
          <w:b/>
          <w:sz w:val="24"/>
          <w:szCs w:val="24"/>
          <w:lang w:val="bg-BG"/>
        </w:rPr>
        <w:tab/>
      </w:r>
      <w:r w:rsidRPr="00683A31">
        <w:rPr>
          <w:rFonts w:ascii="Times New Roman" w:hAnsi="Times New Roman"/>
          <w:b/>
          <w:sz w:val="24"/>
          <w:szCs w:val="24"/>
          <w:lang w:val="bg-BG"/>
        </w:rPr>
        <w:tab/>
      </w:r>
      <w:r w:rsidRPr="00683A31">
        <w:rPr>
          <w:rFonts w:ascii="Times New Roman" w:hAnsi="Times New Roman"/>
          <w:b/>
          <w:sz w:val="24"/>
          <w:szCs w:val="24"/>
          <w:lang w:val="bg-BG"/>
        </w:rPr>
        <w:tab/>
      </w:r>
      <w:r w:rsidRPr="00683A31">
        <w:rPr>
          <w:rFonts w:ascii="Times New Roman" w:hAnsi="Times New Roman"/>
          <w:b/>
          <w:sz w:val="24"/>
          <w:szCs w:val="24"/>
          <w:lang w:val="bg-BG"/>
        </w:rPr>
        <w:tab/>
      </w:r>
    </w:p>
    <w:p w14:paraId="07898BC1" w14:textId="77777777" w:rsidR="00D102D0" w:rsidRPr="00683A31" w:rsidRDefault="00590ABC" w:rsidP="00D102D0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pict w14:anchorId="51E860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7pt">
            <v:imagedata r:id="rId8" o:title=""/>
            <o:lock v:ext="edit" ungrouping="t" rotation="t" cropping="t" verticies="t" text="t" grouping="t"/>
            <o:signatureline v:ext="edit" id="{4C7F4CF5-F514-42B0-8020-6BF919537E1D}" provid="{00000000-0000-0000-0000-000000000000}" o:suggestedsigner="Рег.№" issignatureline="t"/>
          </v:shape>
        </w:pict>
      </w:r>
    </w:p>
    <w:p w14:paraId="42C32735" w14:textId="77777777" w:rsidR="00F73523" w:rsidRPr="00683A31" w:rsidRDefault="00F73523" w:rsidP="00D102D0">
      <w:pPr>
        <w:tabs>
          <w:tab w:val="left" w:pos="7770"/>
        </w:tabs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</w:p>
    <w:p w14:paraId="53C3E9A7" w14:textId="77777777" w:rsidR="00D102D0" w:rsidRPr="00683A31" w:rsidRDefault="00D102D0" w:rsidP="00D102D0">
      <w:pPr>
        <w:tabs>
          <w:tab w:val="left" w:pos="7770"/>
        </w:tabs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  <w:r w:rsidRPr="00683A31">
        <w:rPr>
          <w:rFonts w:ascii="Times New Roman" w:hAnsi="Times New Roman"/>
          <w:b/>
          <w:sz w:val="24"/>
          <w:szCs w:val="24"/>
          <w:lang w:val="bg-BG"/>
        </w:rPr>
        <w:t>ДО</w:t>
      </w:r>
      <w:r w:rsidRPr="00683A31">
        <w:rPr>
          <w:rFonts w:ascii="Times New Roman" w:hAnsi="Times New Roman"/>
          <w:b/>
          <w:sz w:val="24"/>
          <w:szCs w:val="24"/>
          <w:lang w:val="bg-BG"/>
        </w:rPr>
        <w:tab/>
      </w:r>
    </w:p>
    <w:p w14:paraId="1DE79DDC" w14:textId="77777777" w:rsidR="00D102D0" w:rsidRPr="00683A31" w:rsidRDefault="00592977" w:rsidP="00D102D0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  <w:r w:rsidRPr="00683A31">
        <w:rPr>
          <w:rFonts w:ascii="Times New Roman" w:hAnsi="Times New Roman"/>
          <w:b/>
          <w:sz w:val="24"/>
          <w:szCs w:val="24"/>
          <w:lang w:val="bg-BG"/>
        </w:rPr>
        <w:t>ВСИЧКИ ЗАИНТЕРЕСОВАНИ ЛИЦА</w:t>
      </w:r>
    </w:p>
    <w:p w14:paraId="599FD3DE" w14:textId="77777777" w:rsidR="00592977" w:rsidRPr="00683A31" w:rsidRDefault="00592977" w:rsidP="00D102D0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</w:p>
    <w:p w14:paraId="638FC868" w14:textId="77777777" w:rsidR="00592977" w:rsidRPr="00683A31" w:rsidRDefault="00592977" w:rsidP="00D102D0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</w:p>
    <w:p w14:paraId="1E08390A" w14:textId="08CCC2BA" w:rsidR="00592977" w:rsidRPr="00683A31" w:rsidRDefault="00592977" w:rsidP="00592977">
      <w:pPr>
        <w:spacing w:after="60"/>
        <w:ind w:left="0" w:right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683A31">
        <w:rPr>
          <w:rFonts w:ascii="Times New Roman" w:hAnsi="Times New Roman"/>
          <w:b/>
          <w:sz w:val="24"/>
          <w:szCs w:val="24"/>
          <w:lang w:val="bg-BG"/>
        </w:rPr>
        <w:t xml:space="preserve">ПОКАНА ЗА </w:t>
      </w:r>
      <w:r w:rsidR="00683A31" w:rsidRPr="00683A31">
        <w:rPr>
          <w:rFonts w:ascii="Times New Roman" w:hAnsi="Times New Roman"/>
          <w:b/>
          <w:sz w:val="24"/>
          <w:szCs w:val="24"/>
          <w:lang w:val="bg-BG"/>
        </w:rPr>
        <w:t xml:space="preserve">УЧАСТИЕ В </w:t>
      </w:r>
      <w:r w:rsidRPr="00683A31">
        <w:rPr>
          <w:rFonts w:ascii="Times New Roman" w:hAnsi="Times New Roman"/>
          <w:b/>
          <w:sz w:val="24"/>
          <w:szCs w:val="24"/>
          <w:lang w:val="bg-BG"/>
        </w:rPr>
        <w:t>ПАЗАРНА КОНСУЛТАЦИЯ</w:t>
      </w:r>
    </w:p>
    <w:p w14:paraId="3CECF6F3" w14:textId="77777777" w:rsidR="00592977" w:rsidRPr="00683A31" w:rsidRDefault="00592977" w:rsidP="00592977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</w:p>
    <w:p w14:paraId="68954B51" w14:textId="29F959D5" w:rsidR="00683A31" w:rsidRPr="00643D20" w:rsidRDefault="00683A31" w:rsidP="00683A31">
      <w:pPr>
        <w:spacing w:after="60"/>
        <w:ind w:left="0" w:righ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3A31">
        <w:rPr>
          <w:rFonts w:ascii="Times New Roman" w:hAnsi="Times New Roman"/>
          <w:sz w:val="24"/>
          <w:szCs w:val="24"/>
          <w:lang w:val="bg-BG"/>
        </w:rPr>
        <w:t xml:space="preserve">На основание чл. 44 от Закона за обществените поръчки (ЗОП) </w:t>
      </w:r>
      <w:proofErr w:type="spellStart"/>
      <w:r w:rsidRPr="00683A31">
        <w:rPr>
          <w:rFonts w:ascii="Times New Roman" w:hAnsi="Times New Roman"/>
          <w:sz w:val="24"/>
          <w:szCs w:val="24"/>
          <w:lang w:val="bg-BG"/>
        </w:rPr>
        <w:t>Басейнова</w:t>
      </w:r>
      <w:proofErr w:type="spellEnd"/>
      <w:r w:rsidRPr="00683A31">
        <w:rPr>
          <w:rFonts w:ascii="Times New Roman" w:hAnsi="Times New Roman"/>
          <w:sz w:val="24"/>
          <w:szCs w:val="24"/>
          <w:lang w:val="bg-BG"/>
        </w:rPr>
        <w:t xml:space="preserve"> дирекция „</w:t>
      </w:r>
      <w:proofErr w:type="spellStart"/>
      <w:r w:rsidRPr="00683A31">
        <w:rPr>
          <w:rFonts w:ascii="Times New Roman" w:hAnsi="Times New Roman"/>
          <w:sz w:val="24"/>
          <w:szCs w:val="24"/>
          <w:lang w:val="bg-BG"/>
        </w:rPr>
        <w:t>Източноб</w:t>
      </w:r>
      <w:bookmarkStart w:id="0" w:name="_GoBack"/>
      <w:bookmarkEnd w:id="0"/>
      <w:r w:rsidRPr="00683A31">
        <w:rPr>
          <w:rFonts w:ascii="Times New Roman" w:hAnsi="Times New Roman"/>
          <w:sz w:val="24"/>
          <w:szCs w:val="24"/>
          <w:lang w:val="bg-BG"/>
        </w:rPr>
        <w:t>еломорски</w:t>
      </w:r>
      <w:proofErr w:type="spellEnd"/>
      <w:r w:rsidRPr="00683A31">
        <w:rPr>
          <w:rFonts w:ascii="Times New Roman" w:hAnsi="Times New Roman"/>
          <w:sz w:val="24"/>
          <w:szCs w:val="24"/>
          <w:lang w:val="bg-BG"/>
        </w:rPr>
        <w:t xml:space="preserve"> район“ (БД ИБР), провежда пазарни консултации с цел определяне на прогнозната стойност на дейностите, включени в предмета на обществена </w:t>
      </w:r>
      <w:r w:rsidRPr="00643D20">
        <w:rPr>
          <w:rFonts w:ascii="Times New Roman" w:hAnsi="Times New Roman"/>
          <w:sz w:val="24"/>
          <w:szCs w:val="24"/>
          <w:lang w:val="bg-BG"/>
        </w:rPr>
        <w:t xml:space="preserve">поръчка с </w:t>
      </w:r>
      <w:r w:rsidR="004C6785" w:rsidRPr="00643D20">
        <w:rPr>
          <w:rFonts w:ascii="Times New Roman" w:hAnsi="Times New Roman"/>
          <w:sz w:val="24"/>
          <w:szCs w:val="24"/>
          <w:lang w:val="bg-BG"/>
        </w:rPr>
        <w:t xml:space="preserve">предмет </w:t>
      </w:r>
      <w:r w:rsidRPr="00683A31">
        <w:rPr>
          <w:rFonts w:ascii="Times New Roman" w:hAnsi="Times New Roman"/>
          <w:sz w:val="24"/>
          <w:szCs w:val="24"/>
          <w:lang w:val="bg-BG"/>
        </w:rPr>
        <w:t>„</w:t>
      </w:r>
      <w:r w:rsidR="004C6785">
        <w:rPr>
          <w:rFonts w:ascii="Times New Roman" w:hAnsi="Times New Roman"/>
          <w:bCs/>
          <w:sz w:val="24"/>
          <w:szCs w:val="24"/>
          <w:lang w:val="bg-BG"/>
        </w:rPr>
        <w:t xml:space="preserve">ТЕКУЩ РЕМОНТ НА КЕИ </w:t>
      </w:r>
      <w:r w:rsidR="00095EFE" w:rsidRPr="00043ADE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4C6785">
        <w:rPr>
          <w:rFonts w:ascii="Times New Roman" w:hAnsi="Times New Roman"/>
          <w:bCs/>
          <w:sz w:val="24"/>
          <w:szCs w:val="24"/>
          <w:lang w:val="bg-BG"/>
        </w:rPr>
        <w:t>„ПАРИЛКИ“</w:t>
      </w:r>
      <w:r w:rsidR="00095EFE" w:rsidRPr="00043ADE">
        <w:rPr>
          <w:rFonts w:ascii="Times New Roman" w:hAnsi="Times New Roman"/>
          <w:bCs/>
          <w:sz w:val="24"/>
          <w:szCs w:val="24"/>
          <w:lang w:val="bg-BG"/>
        </w:rPr>
        <w:t xml:space="preserve">, УПИ XXIII-3059, извор за </w:t>
      </w:r>
      <w:r w:rsidR="00590ABC" w:rsidRPr="00043ADE">
        <w:rPr>
          <w:rFonts w:ascii="Times New Roman" w:hAnsi="Times New Roman"/>
          <w:bCs/>
          <w:sz w:val="24"/>
          <w:szCs w:val="24"/>
          <w:lang w:val="bg-BG"/>
        </w:rPr>
        <w:t>мин</w:t>
      </w:r>
      <w:r w:rsidR="00590ABC">
        <w:rPr>
          <w:rFonts w:ascii="Times New Roman" w:hAnsi="Times New Roman"/>
          <w:bCs/>
          <w:sz w:val="24"/>
          <w:szCs w:val="24"/>
          <w:lang w:val="bg-BG"/>
        </w:rPr>
        <w:t>ерална</w:t>
      </w:r>
      <w:r w:rsidR="004C6785">
        <w:rPr>
          <w:rFonts w:ascii="Times New Roman" w:hAnsi="Times New Roman"/>
          <w:bCs/>
          <w:sz w:val="24"/>
          <w:szCs w:val="24"/>
          <w:lang w:val="bg-BG"/>
        </w:rPr>
        <w:t xml:space="preserve"> вода, СОЗ пояс </w:t>
      </w:r>
      <w:r w:rsidR="00095EFE" w:rsidRPr="00043ADE">
        <w:rPr>
          <w:rFonts w:ascii="Times New Roman" w:hAnsi="Times New Roman"/>
          <w:bCs/>
          <w:sz w:val="24"/>
          <w:szCs w:val="24"/>
          <w:lang w:val="bg-BG"/>
        </w:rPr>
        <w:t>I-ви, кв. 91</w:t>
      </w:r>
      <w:r w:rsidR="00095EFE">
        <w:rPr>
          <w:rFonts w:ascii="Times New Roman" w:hAnsi="Times New Roman"/>
          <w:bCs/>
          <w:sz w:val="24"/>
          <w:szCs w:val="24"/>
          <w:lang w:val="bg-BG"/>
        </w:rPr>
        <w:t xml:space="preserve">, разположен в </w:t>
      </w:r>
      <w:r w:rsidR="00095EFE" w:rsidRPr="005D763F">
        <w:rPr>
          <w:rFonts w:ascii="Times New Roman" w:hAnsi="Times New Roman"/>
          <w:bCs/>
          <w:sz w:val="24"/>
          <w:szCs w:val="24"/>
          <w:lang w:val="bg-BG"/>
        </w:rPr>
        <w:t>поземлен имот с идентификатор 77270.540.1114 по КККР на гр. Хисаря</w:t>
      </w:r>
      <w:r w:rsidR="00C60D0F">
        <w:rPr>
          <w:rFonts w:ascii="Times New Roman" w:hAnsi="Times New Roman"/>
          <w:sz w:val="24"/>
          <w:szCs w:val="24"/>
          <w:lang w:val="bg-BG"/>
        </w:rPr>
        <w:t xml:space="preserve">“,   </w:t>
      </w:r>
      <w:r w:rsidR="00C60D0F" w:rsidRPr="00683A31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="00C60D0F" w:rsidRPr="00643D20">
        <w:rPr>
          <w:rFonts w:ascii="Times New Roman" w:hAnsi="Times New Roman"/>
          <w:sz w:val="24"/>
          <w:szCs w:val="24"/>
          <w:lang w:val="bg-BG"/>
        </w:rPr>
        <w:t xml:space="preserve">чл. </w:t>
      </w:r>
      <w:r w:rsidR="004C6785" w:rsidRPr="00643D20">
        <w:rPr>
          <w:rFonts w:ascii="Times New Roman" w:hAnsi="Times New Roman"/>
          <w:sz w:val="24"/>
          <w:szCs w:val="24"/>
          <w:lang w:val="bg-BG"/>
        </w:rPr>
        <w:t xml:space="preserve">18, ал.1, т. 4 </w:t>
      </w:r>
      <w:r w:rsidR="00EE671B" w:rsidRPr="00643D20">
        <w:rPr>
          <w:rFonts w:ascii="Times New Roman" w:hAnsi="Times New Roman"/>
          <w:sz w:val="24"/>
          <w:szCs w:val="24"/>
          <w:lang w:val="bg-BG"/>
        </w:rPr>
        <w:t xml:space="preserve"> във връзка с чл.20, ал.4, т. 1</w:t>
      </w:r>
      <w:r w:rsidR="00C60D0F" w:rsidRPr="00643D20">
        <w:rPr>
          <w:rFonts w:ascii="Times New Roman" w:hAnsi="Times New Roman"/>
          <w:sz w:val="24"/>
          <w:szCs w:val="24"/>
          <w:lang w:val="bg-BG"/>
        </w:rPr>
        <w:t xml:space="preserve"> от ЗОП.</w:t>
      </w:r>
    </w:p>
    <w:p w14:paraId="69CAA423" w14:textId="4E381294" w:rsidR="00D102D0" w:rsidRPr="00683A31" w:rsidRDefault="00D102D0" w:rsidP="00592977">
      <w:pPr>
        <w:tabs>
          <w:tab w:val="left" w:pos="8130"/>
        </w:tabs>
        <w:spacing w:after="60"/>
        <w:ind w:left="0" w:right="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43D20">
        <w:rPr>
          <w:rFonts w:ascii="Times New Roman" w:hAnsi="Times New Roman"/>
          <w:sz w:val="24"/>
          <w:szCs w:val="24"/>
          <w:lang w:val="bg-BG"/>
        </w:rPr>
        <w:tab/>
      </w:r>
    </w:p>
    <w:p w14:paraId="1E07C715" w14:textId="77777777" w:rsidR="00D102D0" w:rsidRPr="00683A31" w:rsidRDefault="00D102D0" w:rsidP="00D102D0">
      <w:pPr>
        <w:spacing w:after="60"/>
        <w:ind w:left="0" w:right="0"/>
        <w:rPr>
          <w:rFonts w:ascii="Times New Roman" w:hAnsi="Times New Roman"/>
          <w:i/>
          <w:sz w:val="24"/>
          <w:szCs w:val="24"/>
          <w:lang w:val="bg-BG"/>
        </w:rPr>
      </w:pPr>
    </w:p>
    <w:p w14:paraId="2B6D277A" w14:textId="77777777" w:rsidR="00D102D0" w:rsidRPr="00683A31" w:rsidRDefault="00D102D0" w:rsidP="00D102D0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</w:p>
    <w:p w14:paraId="15904BAA" w14:textId="473BFB2D" w:rsidR="00D102D0" w:rsidRPr="00683A31" w:rsidRDefault="00D102D0" w:rsidP="008C120C">
      <w:pPr>
        <w:spacing w:after="60"/>
        <w:ind w:left="0" w:right="0"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83A31">
        <w:rPr>
          <w:rFonts w:ascii="Times New Roman" w:hAnsi="Times New Roman"/>
          <w:b/>
          <w:sz w:val="24"/>
          <w:szCs w:val="24"/>
          <w:lang w:val="bg-BG"/>
        </w:rPr>
        <w:t>УВАЖАЕМИ ГОСПОЖ</w:t>
      </w:r>
      <w:r w:rsidR="00592977" w:rsidRPr="00683A31">
        <w:rPr>
          <w:rFonts w:ascii="Times New Roman" w:hAnsi="Times New Roman"/>
          <w:b/>
          <w:sz w:val="24"/>
          <w:szCs w:val="24"/>
          <w:lang w:val="bg-BG"/>
        </w:rPr>
        <w:t>И</w:t>
      </w:r>
      <w:r w:rsidR="00683A31" w:rsidRPr="00683A31">
        <w:rPr>
          <w:rFonts w:ascii="Times New Roman" w:hAnsi="Times New Roman"/>
          <w:b/>
          <w:sz w:val="24"/>
          <w:szCs w:val="24"/>
          <w:lang w:val="bg-BG"/>
        </w:rPr>
        <w:t xml:space="preserve"> И </w:t>
      </w:r>
      <w:r w:rsidR="00592977" w:rsidRPr="00683A31">
        <w:rPr>
          <w:rFonts w:ascii="Times New Roman" w:hAnsi="Times New Roman"/>
          <w:b/>
          <w:sz w:val="24"/>
          <w:szCs w:val="24"/>
          <w:lang w:val="bg-BG"/>
        </w:rPr>
        <w:t>ГОСПОДА</w:t>
      </w:r>
      <w:r w:rsidRPr="00683A31">
        <w:rPr>
          <w:rFonts w:ascii="Times New Roman" w:hAnsi="Times New Roman"/>
          <w:b/>
          <w:sz w:val="24"/>
          <w:szCs w:val="24"/>
          <w:lang w:val="bg-BG"/>
        </w:rPr>
        <w:t>,</w:t>
      </w:r>
    </w:p>
    <w:p w14:paraId="3CC34950" w14:textId="77777777" w:rsidR="00683A31" w:rsidRPr="00683A31" w:rsidRDefault="00683A31" w:rsidP="008C120C">
      <w:pPr>
        <w:spacing w:after="60"/>
        <w:ind w:left="0" w:right="0"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36B4AAC" w14:textId="4E41C163" w:rsidR="00683A31" w:rsidRPr="00643D20" w:rsidRDefault="00683A31" w:rsidP="00683A31">
      <w:pPr>
        <w:spacing w:after="60"/>
        <w:ind w:left="0" w:righ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3A31">
        <w:rPr>
          <w:rFonts w:ascii="Times New Roman" w:hAnsi="Times New Roman"/>
          <w:sz w:val="24"/>
          <w:szCs w:val="24"/>
          <w:lang w:val="bg-BG"/>
        </w:rPr>
        <w:t xml:space="preserve">БД ИБР планира да проведе и възложи </w:t>
      </w:r>
      <w:r w:rsidRPr="00590ABC">
        <w:rPr>
          <w:rFonts w:ascii="Times New Roman" w:hAnsi="Times New Roman"/>
          <w:sz w:val="24"/>
          <w:szCs w:val="24"/>
          <w:lang w:val="bg-BG"/>
        </w:rPr>
        <w:t xml:space="preserve">обществена поръчка </w:t>
      </w:r>
      <w:r w:rsidR="009B3927" w:rsidRPr="00590ABC">
        <w:rPr>
          <w:rFonts w:ascii="Times New Roman" w:hAnsi="Times New Roman"/>
          <w:sz w:val="24"/>
          <w:szCs w:val="24"/>
          <w:lang w:val="bg-BG"/>
        </w:rPr>
        <w:t xml:space="preserve">по чл. 18, ал. 1, т. 4 във връзка с чл.20, ал.4, т.1 от ЗОП </w:t>
      </w:r>
      <w:r w:rsidRPr="00590ABC">
        <w:rPr>
          <w:rFonts w:ascii="Times New Roman" w:hAnsi="Times New Roman"/>
          <w:sz w:val="24"/>
          <w:szCs w:val="24"/>
          <w:lang w:val="bg-BG"/>
        </w:rPr>
        <w:t xml:space="preserve">с горепосоченото  наименование и в тази връзка в съответствие с разпоредбата </w:t>
      </w:r>
      <w:r w:rsidR="009B3927" w:rsidRPr="00590ABC">
        <w:rPr>
          <w:rFonts w:ascii="Times New Roman" w:hAnsi="Times New Roman"/>
          <w:sz w:val="24"/>
          <w:szCs w:val="24"/>
          <w:lang w:val="bg-BG"/>
        </w:rPr>
        <w:t xml:space="preserve">на чл.21, ал.2 от ЗОП </w:t>
      </w:r>
      <w:r w:rsidRPr="00590ABC">
        <w:rPr>
          <w:rFonts w:ascii="Times New Roman" w:hAnsi="Times New Roman"/>
          <w:sz w:val="24"/>
          <w:szCs w:val="24"/>
          <w:lang w:val="bg-BG"/>
        </w:rPr>
        <w:t>за определяне</w:t>
      </w:r>
      <w:r w:rsidRPr="00643D20">
        <w:rPr>
          <w:rFonts w:ascii="Times New Roman" w:hAnsi="Times New Roman"/>
          <w:sz w:val="24"/>
          <w:szCs w:val="24"/>
          <w:lang w:val="bg-BG"/>
        </w:rPr>
        <w:t xml:space="preserve"> на прогнозната стойност на поръчката, БД ИБР провежда по реда на чл. 44 от ЗОП настоящите пазарни консултации. </w:t>
      </w:r>
    </w:p>
    <w:p w14:paraId="561C9368" w14:textId="6FD053CF" w:rsidR="00683A31" w:rsidRPr="00683A31" w:rsidRDefault="00683A31" w:rsidP="00683A31">
      <w:pPr>
        <w:spacing w:after="60"/>
        <w:ind w:left="0" w:righ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3A31">
        <w:rPr>
          <w:rFonts w:ascii="Times New Roman" w:hAnsi="Times New Roman"/>
          <w:sz w:val="24"/>
          <w:szCs w:val="24"/>
          <w:lang w:val="bg-BG"/>
        </w:rPr>
        <w:t>Във връзка с гореизложеното каним всички лица – независими експерти или органи, както и участници на пазара, които имат интерес, да представят оферта с предложени индикативни стойности за доставките и дейностите, свързани с изпълнение на предмета на поръчката, съгласно приложената към настоящата покана Техническа спецификация</w:t>
      </w:r>
      <w:r w:rsidR="00095EFE">
        <w:rPr>
          <w:rFonts w:ascii="Times New Roman" w:hAnsi="Times New Roman"/>
          <w:sz w:val="24"/>
          <w:szCs w:val="24"/>
          <w:lang w:val="bg-BG"/>
        </w:rPr>
        <w:t xml:space="preserve"> -</w:t>
      </w:r>
      <w:r w:rsidRPr="00683A31">
        <w:rPr>
          <w:rFonts w:ascii="Times New Roman" w:hAnsi="Times New Roman"/>
          <w:sz w:val="24"/>
          <w:szCs w:val="24"/>
          <w:lang w:val="bg-BG"/>
        </w:rPr>
        <w:t xml:space="preserve"> Приложение № 1.</w:t>
      </w:r>
    </w:p>
    <w:p w14:paraId="214FDE57" w14:textId="3CAD32C0" w:rsidR="00683A31" w:rsidRPr="00683A31" w:rsidRDefault="00683A31" w:rsidP="00683A31">
      <w:pPr>
        <w:spacing w:after="60"/>
        <w:ind w:left="0" w:righ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3A31">
        <w:rPr>
          <w:rFonts w:ascii="Times New Roman" w:hAnsi="Times New Roman"/>
          <w:sz w:val="24"/>
          <w:szCs w:val="24"/>
          <w:lang w:val="bg-BG"/>
        </w:rPr>
        <w:t>Всички предложени цени следва да бъдат посочени в евро, без ДДС, и да включват всички разходи, необходими за изпълнение на посочените в Приложение № 1 дейности от предмета на поръчката.</w:t>
      </w:r>
    </w:p>
    <w:p w14:paraId="1011761E" w14:textId="77777777" w:rsidR="00683A31" w:rsidRPr="00683A31" w:rsidRDefault="00683A31" w:rsidP="00683A31">
      <w:pPr>
        <w:spacing w:after="60"/>
        <w:ind w:left="0" w:righ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3A31">
        <w:rPr>
          <w:rFonts w:ascii="Times New Roman" w:hAnsi="Times New Roman"/>
          <w:sz w:val="24"/>
          <w:szCs w:val="24"/>
          <w:lang w:val="bg-BG"/>
        </w:rPr>
        <w:t xml:space="preserve">Уведомявам Ви, че представените от Вас индикативни стойности не са обвързващи в случай на участие в процедурата за възлагане на обществената поръчка, като те имат единствено за цел да бъде извършено проучване на реалните пазарни цени, които да бъдат </w:t>
      </w:r>
      <w:r w:rsidRPr="00683A31">
        <w:rPr>
          <w:rFonts w:ascii="Times New Roman" w:hAnsi="Times New Roman"/>
          <w:sz w:val="24"/>
          <w:szCs w:val="24"/>
          <w:lang w:val="bg-BG"/>
        </w:rPr>
        <w:lastRenderedPageBreak/>
        <w:t>сравнени и анализирани за да бъде определена прогнозната стойност на обществената поръчка.</w:t>
      </w:r>
    </w:p>
    <w:p w14:paraId="08ED0D75" w14:textId="2E3E615F" w:rsidR="00683A31" w:rsidRPr="00683A31" w:rsidRDefault="00683A31" w:rsidP="00683A31">
      <w:pPr>
        <w:spacing w:after="60"/>
        <w:ind w:left="0" w:righ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3A31">
        <w:rPr>
          <w:rFonts w:ascii="Times New Roman" w:hAnsi="Times New Roman"/>
          <w:sz w:val="24"/>
          <w:szCs w:val="24"/>
          <w:lang w:val="bg-BG"/>
        </w:rPr>
        <w:t>Цялата информация, разменена по повод пазарните консултации включително получените от възложителя предложените стойности, представени в резултат от пазарната консултация, ще бъдат публикувани в профила на купувача в ЦАИС ЕОП, както и в раздел „Профил на купувача“ на електронната страница на БД ИБР.</w:t>
      </w:r>
    </w:p>
    <w:p w14:paraId="0929E998" w14:textId="29C1A360" w:rsidR="00683A31" w:rsidRPr="00683A31" w:rsidRDefault="00683A31" w:rsidP="00683A31">
      <w:pPr>
        <w:spacing w:after="60"/>
        <w:ind w:left="0" w:righ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3A31">
        <w:rPr>
          <w:rFonts w:ascii="Times New Roman" w:hAnsi="Times New Roman"/>
          <w:sz w:val="24"/>
          <w:szCs w:val="24"/>
          <w:lang w:val="bg-BG"/>
        </w:rPr>
        <w:t>Индикативните оферти с предложените стойности за изпълнение на дейностите предмет на обществената поръчка, следва да бъдат предоставени в срок до 23:59 ч. на</w:t>
      </w:r>
      <w:r w:rsidR="001960BE">
        <w:rPr>
          <w:rFonts w:ascii="Times New Roman" w:hAnsi="Times New Roman"/>
          <w:sz w:val="24"/>
          <w:szCs w:val="24"/>
          <w:lang w:val="bg-BG"/>
        </w:rPr>
        <w:t xml:space="preserve">  </w:t>
      </w:r>
      <w:r w:rsidR="00095EFE">
        <w:rPr>
          <w:rFonts w:ascii="Times New Roman" w:hAnsi="Times New Roman"/>
          <w:sz w:val="24"/>
          <w:szCs w:val="24"/>
          <w:lang w:val="bg-BG"/>
        </w:rPr>
        <w:t>24</w:t>
      </w:r>
      <w:r w:rsidR="001960BE">
        <w:rPr>
          <w:rFonts w:ascii="Times New Roman" w:hAnsi="Times New Roman"/>
          <w:sz w:val="24"/>
          <w:szCs w:val="24"/>
          <w:lang w:val="bg-BG"/>
        </w:rPr>
        <w:t>.07</w:t>
      </w:r>
      <w:r w:rsidRPr="00683A31">
        <w:rPr>
          <w:rFonts w:ascii="Times New Roman" w:hAnsi="Times New Roman"/>
          <w:sz w:val="24"/>
          <w:szCs w:val="24"/>
          <w:lang w:val="bg-BG"/>
        </w:rPr>
        <w:t xml:space="preserve">.2026 г. на следния електронен адрес: </w:t>
      </w:r>
      <w:r w:rsidR="007B7C90">
        <w:rPr>
          <w:rFonts w:ascii="Verdana" w:hAnsi="Verdana"/>
          <w:color w:val="010101"/>
          <w:sz w:val="17"/>
          <w:szCs w:val="17"/>
          <w:shd w:val="clear" w:color="auto" w:fill="FFFFFF"/>
        </w:rPr>
        <w:t> </w:t>
      </w:r>
      <w:r w:rsidR="007B7C90" w:rsidRPr="004C6785">
        <w:rPr>
          <w:rFonts w:ascii="Times New Roman" w:hAnsi="Times New Roman"/>
          <w:b/>
          <w:color w:val="010101"/>
          <w:sz w:val="24"/>
          <w:szCs w:val="24"/>
          <w:shd w:val="clear" w:color="auto" w:fill="FFFFFF"/>
        </w:rPr>
        <w:t>bd_plovdiv@earbd.bg</w:t>
      </w:r>
      <w:r w:rsidRPr="004C6785">
        <w:rPr>
          <w:rFonts w:ascii="Times New Roman" w:hAnsi="Times New Roman"/>
          <w:sz w:val="24"/>
          <w:szCs w:val="24"/>
          <w:lang w:val="bg-BG"/>
        </w:rPr>
        <w:t>,</w:t>
      </w:r>
      <w:r w:rsidRPr="00683A31">
        <w:rPr>
          <w:rFonts w:ascii="Times New Roman" w:hAnsi="Times New Roman"/>
          <w:sz w:val="24"/>
          <w:szCs w:val="24"/>
          <w:lang w:val="bg-BG"/>
        </w:rPr>
        <w:t xml:space="preserve"> съгласно приложения образец - Приложение № 2.</w:t>
      </w:r>
    </w:p>
    <w:p w14:paraId="7E350770" w14:textId="2A2A5154" w:rsidR="00683A31" w:rsidRPr="00683A31" w:rsidRDefault="00683A31" w:rsidP="008C120C">
      <w:pPr>
        <w:spacing w:after="60"/>
        <w:ind w:left="0" w:right="0"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83A31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5BB37227" w14:textId="77777777" w:rsidR="00D102D0" w:rsidRPr="00683A31" w:rsidRDefault="00D102D0" w:rsidP="00D102D0">
      <w:pPr>
        <w:spacing w:after="60"/>
        <w:ind w:left="0" w:right="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21E7CF20" w14:textId="77777777" w:rsidR="00D102D0" w:rsidRPr="00683A31" w:rsidRDefault="00D102D0" w:rsidP="00D102D0">
      <w:pPr>
        <w:spacing w:after="60"/>
        <w:ind w:left="0" w:right="0" w:firstLine="567"/>
        <w:rPr>
          <w:rFonts w:ascii="Times New Roman" w:hAnsi="Times New Roman"/>
          <w:b/>
          <w:sz w:val="24"/>
          <w:szCs w:val="24"/>
          <w:lang w:val="bg-BG"/>
        </w:rPr>
      </w:pPr>
      <w:r w:rsidRPr="00683A31">
        <w:rPr>
          <w:rFonts w:ascii="Times New Roman" w:hAnsi="Times New Roman"/>
          <w:b/>
          <w:sz w:val="24"/>
          <w:szCs w:val="24"/>
          <w:lang w:val="bg-BG"/>
        </w:rPr>
        <w:t>Приложени</w:t>
      </w:r>
      <w:r w:rsidR="00577E89" w:rsidRPr="00683A31">
        <w:rPr>
          <w:rFonts w:ascii="Times New Roman" w:hAnsi="Times New Roman"/>
          <w:b/>
          <w:sz w:val="24"/>
          <w:szCs w:val="24"/>
          <w:lang w:val="bg-BG"/>
        </w:rPr>
        <w:t>я</w:t>
      </w:r>
      <w:r w:rsidRPr="00683A31">
        <w:rPr>
          <w:rFonts w:ascii="Times New Roman" w:hAnsi="Times New Roman"/>
          <w:b/>
          <w:sz w:val="24"/>
          <w:szCs w:val="24"/>
          <w:lang w:val="bg-BG"/>
        </w:rPr>
        <w:t>:</w:t>
      </w:r>
    </w:p>
    <w:p w14:paraId="3DEEF239" w14:textId="07F3719F" w:rsidR="00683A31" w:rsidRPr="00683A31" w:rsidRDefault="00683A31" w:rsidP="00683A31">
      <w:pPr>
        <w:pStyle w:val="ListParagraph"/>
        <w:numPr>
          <w:ilvl w:val="0"/>
          <w:numId w:val="1"/>
        </w:numPr>
        <w:spacing w:after="60"/>
        <w:ind w:right="0"/>
        <w:rPr>
          <w:rFonts w:ascii="Times New Roman" w:hAnsi="Times New Roman"/>
          <w:sz w:val="24"/>
          <w:szCs w:val="24"/>
          <w:lang w:val="bg-BG"/>
        </w:rPr>
      </w:pPr>
      <w:r w:rsidRPr="00683A31">
        <w:rPr>
          <w:rFonts w:ascii="Times New Roman" w:hAnsi="Times New Roman"/>
          <w:sz w:val="24"/>
          <w:szCs w:val="24"/>
          <w:lang w:val="bg-BG"/>
        </w:rPr>
        <w:t>Техническа спецификация – Приложение № 1;</w:t>
      </w:r>
    </w:p>
    <w:p w14:paraId="5501CA14" w14:textId="41B17CDF" w:rsidR="00577E89" w:rsidRPr="00683A31" w:rsidRDefault="00577E89" w:rsidP="00577E89">
      <w:pPr>
        <w:pStyle w:val="ListParagraph"/>
        <w:numPr>
          <w:ilvl w:val="0"/>
          <w:numId w:val="1"/>
        </w:numPr>
        <w:spacing w:after="60"/>
        <w:ind w:right="0"/>
        <w:rPr>
          <w:rFonts w:ascii="Times New Roman" w:hAnsi="Times New Roman"/>
          <w:sz w:val="24"/>
          <w:szCs w:val="24"/>
          <w:lang w:val="bg-BG"/>
        </w:rPr>
      </w:pPr>
      <w:r w:rsidRPr="00683A31">
        <w:rPr>
          <w:rFonts w:ascii="Times New Roman" w:hAnsi="Times New Roman"/>
          <w:sz w:val="24"/>
          <w:szCs w:val="24"/>
          <w:lang w:val="bg-BG"/>
        </w:rPr>
        <w:t>Индикативна оферта- образец</w:t>
      </w:r>
      <w:r w:rsidR="002A107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83A31" w:rsidRPr="00683A31">
        <w:rPr>
          <w:rFonts w:ascii="Times New Roman" w:hAnsi="Times New Roman"/>
          <w:sz w:val="24"/>
          <w:szCs w:val="24"/>
          <w:lang w:val="bg-BG"/>
        </w:rPr>
        <w:t xml:space="preserve"> – Приложение № 2.</w:t>
      </w:r>
    </w:p>
    <w:p w14:paraId="1010F24E" w14:textId="77777777" w:rsidR="00D102D0" w:rsidRPr="00683A31" w:rsidRDefault="00D102D0" w:rsidP="00D102D0">
      <w:pPr>
        <w:spacing w:after="60"/>
        <w:ind w:left="0" w:right="0"/>
        <w:rPr>
          <w:rFonts w:ascii="Times New Roman" w:hAnsi="Times New Roman"/>
          <w:sz w:val="24"/>
          <w:szCs w:val="24"/>
          <w:lang w:val="bg-BG"/>
        </w:rPr>
      </w:pPr>
    </w:p>
    <w:p w14:paraId="752C46FE" w14:textId="77777777" w:rsidR="00D102D0" w:rsidRPr="00683A31" w:rsidRDefault="00D102D0" w:rsidP="00D102D0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  <w:r w:rsidRPr="00683A31">
        <w:rPr>
          <w:rFonts w:ascii="Times New Roman" w:hAnsi="Times New Roman"/>
          <w:b/>
          <w:sz w:val="24"/>
          <w:szCs w:val="24"/>
          <w:lang w:val="bg-BG"/>
        </w:rPr>
        <w:t>С уважение,</w:t>
      </w:r>
    </w:p>
    <w:p w14:paraId="3EAC6201" w14:textId="77777777" w:rsidR="00D102D0" w:rsidRPr="00683A31" w:rsidRDefault="00D102D0" w:rsidP="00D102D0">
      <w:pPr>
        <w:spacing w:after="60"/>
        <w:ind w:left="0" w:right="0"/>
        <w:rPr>
          <w:rFonts w:ascii="Times New Roman" w:hAnsi="Times New Roman"/>
          <w:b/>
          <w:sz w:val="24"/>
          <w:szCs w:val="24"/>
          <w:lang w:val="bg-BG"/>
        </w:rPr>
      </w:pPr>
    </w:p>
    <w:p w14:paraId="76389135" w14:textId="77777777" w:rsidR="006122B2" w:rsidRPr="00683A31" w:rsidRDefault="00590ABC" w:rsidP="00CD1EF7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pict w14:anchorId="5ADD0619">
          <v:shape id="_x0000_i1026" type="#_x0000_t75" alt="Microsoft Office Signature Line..." style="width:192.4pt;height:95.8pt">
            <v:imagedata r:id="rId9" o:title=""/>
            <o:lock v:ext="edit" ungrouping="t" rotation="t" cropping="t" verticies="t" text="t" grouping="t"/>
            <o:signatureline v:ext="edit" id="{8D6DC3F9-C648-41EC-8CC8-14E204AD8DDF}" provid="{00000000-0000-0000-0000-000000000000}" o:suggestedsigner="ВАСИЛ УЗУНОВ" o:suggestedsigner2="Директор на БД ИБР" issignatureline="t"/>
          </v:shape>
        </w:pict>
      </w:r>
    </w:p>
    <w:p w14:paraId="73279E14" w14:textId="77777777" w:rsidR="006122B2" w:rsidRPr="00683A31" w:rsidRDefault="006122B2" w:rsidP="00CD1EF7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sectPr w:rsidR="006122B2" w:rsidRPr="00683A31" w:rsidSect="00EB59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851" w:bottom="1701" w:left="1418" w:header="567" w:footer="510" w:gutter="0"/>
      <w:cols w:space="708"/>
      <w:titlePg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349B36" w16cex:dateUtc="2026-06-12T10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B5CA8C0" w16cid:durableId="1F349B3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7A1F9" w14:textId="77777777" w:rsidR="00B847E0" w:rsidRDefault="00B847E0">
      <w:r>
        <w:separator/>
      </w:r>
    </w:p>
  </w:endnote>
  <w:endnote w:type="continuationSeparator" w:id="0">
    <w:p w14:paraId="004D95A0" w14:textId="77777777" w:rsidR="00B847E0" w:rsidRDefault="00B84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7F0A8" w14:textId="77777777" w:rsidR="00C46982" w:rsidRDefault="00C469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CDDAC" w14:textId="24192F37" w:rsidR="006122B2" w:rsidRPr="008A5BC0" w:rsidRDefault="006122B2" w:rsidP="006122B2">
    <w:pPr>
      <w:ind w:left="1276" w:right="2409"/>
      <w:jc w:val="center"/>
      <w:rPr>
        <w:rFonts w:ascii="Times New Roman" w:hAnsi="Times New Roman"/>
        <w:lang w:val="ru-RU"/>
      </w:rPr>
    </w:pPr>
    <w:r w:rsidRPr="006122B2">
      <w:rPr>
        <w:rFonts w:ascii="Times New Roman" w:hAnsi="Times New Roman"/>
        <w:noProof/>
        <w:lang w:val="bg-BG" w:eastAsia="bg-BG"/>
      </w:rPr>
      <w:drawing>
        <wp:anchor distT="0" distB="0" distL="114300" distR="114300" simplePos="0" relativeHeight="251667456" behindDoc="0" locked="0" layoutInCell="1" allowOverlap="1" wp14:anchorId="1727C44A" wp14:editId="6BA20600">
          <wp:simplePos x="0" y="0"/>
          <wp:positionH relativeFrom="column">
            <wp:posOffset>5024120</wp:posOffset>
          </wp:positionH>
          <wp:positionV relativeFrom="paragraph">
            <wp:posOffset>-76176</wp:posOffset>
          </wp:positionV>
          <wp:extent cx="1520190" cy="701626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USB_16G\OT4ETI &amp; spravki &amp; Dokladi_2015\СУК\SINGLE LOGO_SOCOTEC_H_ISO_9001_MOEW_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0190" cy="7016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D7125A"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41CD2AE8" wp14:editId="145BE2D1">
              <wp:simplePos x="0" y="0"/>
              <wp:positionH relativeFrom="column">
                <wp:posOffset>-122555</wp:posOffset>
              </wp:positionH>
              <wp:positionV relativeFrom="paragraph">
                <wp:posOffset>-186056</wp:posOffset>
              </wp:positionV>
              <wp:extent cx="6574790" cy="0"/>
              <wp:effectExtent l="0" t="0" r="0" b="0"/>
              <wp:wrapNone/>
              <wp:docPr id="10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<w:pict>
            <v:shapetype w14:anchorId="00B8221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26" type="#_x0000_t32" style="position:absolute;margin-left:-9.65pt;margin-top:-14.65pt;width:517.7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5jruAEAAFYDAAAOAAAAZHJzL2Uyb0RvYy54bWysU8Fu2zAMvQ/YPwi6L06CpV2NOD2k6y7d&#10;FqDdBzCSbAuTRYFUYufvJ6lJVmy3YT4IlEg+Pj7S6/tpcOJoiC36Ri5mcymMV6it7xr54+Xxwycp&#10;OILX4NCbRp4My/vN+3frMdRmiT06bUgkEM/1GBrZxxjqqmLVmwF4hsH45GyRBojpSl2lCcaEPrhq&#10;OZ/fVCOSDoTKMKfXh1en3BT8tjUqfm9bNlG4RiZusZxUzn0+q80a6o4g9FadacA/sBjA+lT0CvUA&#10;EcSB7F9Qg1WEjG2cKRwqbFurTOkhdbOY/9HNcw/BlF6SOByuMvH/g1Xfjlu/o0xdTf45PKH6ycLj&#10;tgffmULg5RTS4BZZqmoMXF9T8oXDjsR+/Io6xcAhYlFhamnIkKk/MRWxT1exzRSFSo83q9uPt3dp&#10;Juriq6C+JAbi+MXgILLRSI4EtuvjFr1PI0ValDJwfOKYaUF9SchVPT5a58pknRdjI+9Wy1VJYHRW&#10;Z2cOY+r2W0fiCHk3yld6TJ63YYQHrwtYb0B/PtsRrHu1U3Hnz9JkNfLqcb1HfdrRRbI0vMLyvGh5&#10;O97eS/bv32HzCwAA//8DAFBLAwQUAAYACAAAACEAQ4WRLt4AAAAMAQAADwAAAGRycy9kb3ducmV2&#10;LnhtbEyPwWrDMBBE74X+g9hALyWR5JLQOJZDKPTQY5NAr4q1tZ1YK2PJsZuvrwyF9Da7M8y+zbaj&#10;bdgVO187UiAXAhhS4UxNpYLj4X3+CswHTUY3jlDBD3rY5o8PmU6NG+gTr/tQslhCPtUKqhDalHNf&#10;VGi1X7gWKXrfrrM6xLEruen0EMttwxMhVtzqmuKFSrf4VmFx2fdWAfp+KcVubcvjx214/kpu56E9&#10;KPU0G3cbYAHHcA/DhB/RIY9MJ9eT8axRMJfrlxiNIpnElBByJYGd/lY8z/j/J/JfAAAA//8DAFBL&#10;AQItABQABgAIAAAAIQC2gziS/gAAAOEBAAATAAAAAAAAAAAAAAAAAAAAAABbQ29udGVudF9UeXBl&#10;c10ueG1sUEsBAi0AFAAGAAgAAAAhADj9If/WAAAAlAEAAAsAAAAAAAAAAAAAAAAALwEAAF9yZWxz&#10;Ly5yZWxzUEsBAi0AFAAGAAgAAAAhAG5PmOu4AQAAVgMAAA4AAAAAAAAAAAAAAAAALgIAAGRycy9l&#10;Mm9Eb2MueG1sUEsBAi0AFAAGAAgAAAAhAEOFkS7eAAAADAEAAA8AAAAAAAAAAAAAAAAAEgQAAGRy&#10;cy9kb3ducmV2LnhtbFBLBQYAAAAABAAEAPMAAAAdBQAAAAA=&#10;"/>
          </w:pict>
        </mc:Fallback>
      </mc:AlternateContent>
    </w:r>
    <w:r w:rsidRPr="008A5BC0">
      <w:rPr>
        <w:rFonts w:ascii="Times New Roman" w:hAnsi="Times New Roman"/>
        <w:lang w:val="ru-RU"/>
      </w:rPr>
      <w:t xml:space="preserve">4000, Пловдив, </w:t>
    </w:r>
    <w:proofErr w:type="spellStart"/>
    <w:r w:rsidRPr="008A5BC0">
      <w:rPr>
        <w:rFonts w:ascii="Times New Roman" w:hAnsi="Times New Roman"/>
        <w:lang w:val="ru-RU"/>
      </w:rPr>
      <w:t>ул.”Янко</w:t>
    </w:r>
    <w:proofErr w:type="spellEnd"/>
    <w:r w:rsidRPr="008A5BC0">
      <w:rPr>
        <w:rFonts w:ascii="Times New Roman" w:hAnsi="Times New Roman"/>
        <w:lang w:val="ru-RU"/>
      </w:rPr>
      <w:t xml:space="preserve"> </w:t>
    </w:r>
    <w:proofErr w:type="spellStart"/>
    <w:r w:rsidRPr="008A5BC0">
      <w:rPr>
        <w:rFonts w:ascii="Times New Roman" w:hAnsi="Times New Roman"/>
        <w:lang w:val="ru-RU"/>
      </w:rPr>
      <w:t>Сакъзов</w:t>
    </w:r>
    <w:proofErr w:type="spellEnd"/>
    <w:r w:rsidRPr="008A5BC0">
      <w:rPr>
        <w:rFonts w:ascii="Times New Roman" w:hAnsi="Times New Roman"/>
        <w:lang w:val="ru-RU"/>
      </w:rPr>
      <w:t>” 35 Тел: (+359) 032</w:t>
    </w:r>
    <w:r>
      <w:rPr>
        <w:rFonts w:ascii="Times New Roman" w:hAnsi="Times New Roman"/>
      </w:rPr>
      <w:t> </w:t>
    </w:r>
    <w:r w:rsidR="00855FE0" w:rsidRPr="008A5BC0">
      <w:rPr>
        <w:rFonts w:ascii="Times New Roman" w:hAnsi="Times New Roman"/>
        <w:lang w:val="ru-RU"/>
      </w:rPr>
      <w:t>60</w:t>
    </w:r>
    <w:r w:rsidR="00733CF5" w:rsidRPr="008A5BC0">
      <w:rPr>
        <w:rFonts w:ascii="Times New Roman" w:hAnsi="Times New Roman"/>
        <w:lang w:val="ru-RU"/>
      </w:rPr>
      <w:t xml:space="preserve"> </w:t>
    </w:r>
    <w:r w:rsidR="00855FE0" w:rsidRPr="008A5BC0">
      <w:rPr>
        <w:rFonts w:ascii="Times New Roman" w:hAnsi="Times New Roman"/>
        <w:lang w:val="ru-RU"/>
      </w:rPr>
      <w:t>47</w:t>
    </w:r>
    <w:r w:rsidR="00733CF5" w:rsidRPr="008A5BC0">
      <w:rPr>
        <w:rFonts w:ascii="Times New Roman" w:hAnsi="Times New Roman"/>
        <w:lang w:val="ru-RU"/>
      </w:rPr>
      <w:t xml:space="preserve"> </w:t>
    </w:r>
    <w:r w:rsidR="00855FE0" w:rsidRPr="008A5BC0">
      <w:rPr>
        <w:rFonts w:ascii="Times New Roman" w:hAnsi="Times New Roman"/>
        <w:lang w:val="ru-RU"/>
      </w:rPr>
      <w:t>33</w:t>
    </w:r>
    <w:r w:rsidRPr="008A5BC0">
      <w:rPr>
        <w:rFonts w:ascii="Times New Roman" w:hAnsi="Times New Roman"/>
        <w:lang w:val="ru-RU"/>
      </w:rPr>
      <w:br/>
      <w:t>Факс: (+359) 032</w:t>
    </w:r>
    <w:r>
      <w:rPr>
        <w:rFonts w:ascii="Times New Roman" w:hAnsi="Times New Roman"/>
      </w:rPr>
      <w:t> </w:t>
    </w:r>
    <w:r w:rsidRPr="008A5BC0">
      <w:rPr>
        <w:rFonts w:ascii="Times New Roman" w:hAnsi="Times New Roman"/>
        <w:lang w:val="ru-RU"/>
      </w:rPr>
      <w:t>60</w:t>
    </w:r>
    <w:r w:rsidR="00733CF5" w:rsidRPr="008A5BC0">
      <w:rPr>
        <w:rFonts w:ascii="Times New Roman" w:hAnsi="Times New Roman"/>
        <w:lang w:val="ru-RU"/>
      </w:rPr>
      <w:t xml:space="preserve"> </w:t>
    </w:r>
    <w:r w:rsidRPr="008A5BC0">
      <w:rPr>
        <w:rFonts w:ascii="Times New Roman" w:hAnsi="Times New Roman"/>
        <w:lang w:val="ru-RU"/>
      </w:rPr>
      <w:t>47</w:t>
    </w:r>
    <w:r w:rsidR="00733CF5" w:rsidRPr="008A5BC0">
      <w:rPr>
        <w:rFonts w:ascii="Times New Roman" w:hAnsi="Times New Roman"/>
        <w:lang w:val="ru-RU"/>
      </w:rPr>
      <w:t xml:space="preserve"> </w:t>
    </w:r>
    <w:r w:rsidRPr="008A5BC0">
      <w:rPr>
        <w:rFonts w:ascii="Times New Roman" w:hAnsi="Times New Roman"/>
        <w:lang w:val="ru-RU"/>
      </w:rPr>
      <w:t xml:space="preserve">21, </w:t>
    </w:r>
    <w:hyperlink r:id="rId2" w:history="1">
      <w:r w:rsidRPr="000E5C0E">
        <w:rPr>
          <w:rStyle w:val="Hyperlink"/>
          <w:rFonts w:ascii="Times New Roman" w:hAnsi="Times New Roman"/>
        </w:rPr>
        <w:t>www</w:t>
      </w:r>
      <w:r w:rsidRPr="008A5BC0">
        <w:rPr>
          <w:rStyle w:val="Hyperlink"/>
          <w:rFonts w:ascii="Times New Roman" w:hAnsi="Times New Roman"/>
          <w:lang w:val="ru-RU"/>
        </w:rPr>
        <w:t>.</w:t>
      </w:r>
      <w:proofErr w:type="spellStart"/>
      <w:r w:rsidRPr="000E5C0E">
        <w:rPr>
          <w:rStyle w:val="Hyperlink"/>
          <w:rFonts w:ascii="Times New Roman" w:hAnsi="Times New Roman"/>
        </w:rPr>
        <w:t>earbd</w:t>
      </w:r>
      <w:proofErr w:type="spellEnd"/>
      <w:r w:rsidRPr="008A5BC0">
        <w:rPr>
          <w:rStyle w:val="Hyperlink"/>
          <w:rFonts w:ascii="Times New Roman" w:hAnsi="Times New Roman"/>
          <w:lang w:val="ru-RU"/>
        </w:rPr>
        <w:t>.</w:t>
      </w:r>
      <w:proofErr w:type="spellStart"/>
      <w:r w:rsidRPr="000E5C0E">
        <w:rPr>
          <w:rStyle w:val="Hyperlink"/>
          <w:rFonts w:ascii="Times New Roman" w:hAnsi="Times New Roman"/>
        </w:rPr>
        <w:t>bg</w:t>
      </w:r>
      <w:proofErr w:type="spellEnd"/>
    </w:hyperlink>
    <w:r w:rsidRPr="008A5BC0">
      <w:rPr>
        <w:rFonts w:ascii="Times New Roman" w:hAnsi="Times New Roman"/>
        <w:lang w:val="ru-RU"/>
      </w:rPr>
      <w:t xml:space="preserve">; </w:t>
    </w:r>
    <w:r w:rsidRPr="004A0F4D">
      <w:rPr>
        <w:rFonts w:ascii="Times New Roman" w:hAnsi="Times New Roman"/>
      </w:rPr>
      <w:t>e</w:t>
    </w:r>
    <w:r w:rsidRPr="008A5BC0">
      <w:rPr>
        <w:rFonts w:ascii="Times New Roman" w:hAnsi="Times New Roman"/>
        <w:lang w:val="ru-RU"/>
      </w:rPr>
      <w:t>-</w:t>
    </w:r>
    <w:r w:rsidRPr="004A0F4D">
      <w:rPr>
        <w:rFonts w:ascii="Times New Roman" w:hAnsi="Times New Roman"/>
      </w:rPr>
      <w:t>mail</w:t>
    </w:r>
    <w:r w:rsidRPr="008A5BC0">
      <w:rPr>
        <w:rFonts w:ascii="Times New Roman" w:hAnsi="Times New Roman"/>
        <w:lang w:val="ru-RU"/>
      </w:rPr>
      <w:t>:</w:t>
    </w:r>
    <w:hyperlink r:id="rId3" w:history="1">
      <w:r w:rsidRPr="000E5C0E">
        <w:rPr>
          <w:rStyle w:val="Hyperlink"/>
          <w:rFonts w:ascii="Times New Roman" w:hAnsi="Times New Roman"/>
        </w:rPr>
        <w:t>bd</w:t>
      </w:r>
      <w:r w:rsidRPr="008A5BC0">
        <w:rPr>
          <w:rStyle w:val="Hyperlink"/>
          <w:rFonts w:ascii="Times New Roman" w:hAnsi="Times New Roman"/>
          <w:lang w:val="ru-RU"/>
        </w:rPr>
        <w:t>_</w:t>
      </w:r>
      <w:r w:rsidRPr="000E5C0E">
        <w:rPr>
          <w:rStyle w:val="Hyperlink"/>
          <w:rFonts w:ascii="Times New Roman" w:hAnsi="Times New Roman"/>
        </w:rPr>
        <w:t>plovdiv</w:t>
      </w:r>
      <w:r w:rsidRPr="008A5BC0">
        <w:rPr>
          <w:rStyle w:val="Hyperlink"/>
          <w:rFonts w:ascii="Times New Roman" w:hAnsi="Times New Roman"/>
          <w:lang w:val="ru-RU"/>
        </w:rPr>
        <w:t>@</w:t>
      </w:r>
      <w:r w:rsidRPr="000E5C0E">
        <w:rPr>
          <w:rStyle w:val="Hyperlink"/>
          <w:rFonts w:ascii="Times New Roman" w:hAnsi="Times New Roman"/>
        </w:rPr>
        <w:t>earbd</w:t>
      </w:r>
      <w:r w:rsidRPr="008A5BC0">
        <w:rPr>
          <w:rStyle w:val="Hyperlink"/>
          <w:rFonts w:ascii="Times New Roman" w:hAnsi="Times New Roman"/>
          <w:lang w:val="ru-RU"/>
        </w:rPr>
        <w:t>.</w:t>
      </w:r>
      <w:proofErr w:type="spellStart"/>
      <w:r w:rsidRPr="000E5C0E">
        <w:rPr>
          <w:rStyle w:val="Hyperlink"/>
          <w:rFonts w:ascii="Times New Roman" w:hAnsi="Times New Roman"/>
        </w:rPr>
        <w:t>bg</w:t>
      </w:r>
      <w:proofErr w:type="spellEnd"/>
    </w:hyperlink>
  </w:p>
  <w:p w14:paraId="4BC1019A" w14:textId="44075B7C" w:rsidR="00FA374C" w:rsidRPr="006122B2" w:rsidRDefault="006122B2" w:rsidP="006122B2">
    <w:pPr>
      <w:ind w:left="1276" w:right="2409"/>
      <w:jc w:val="center"/>
    </w:pPr>
    <w:r w:rsidRPr="004A0F4D">
      <w:rPr>
        <w:noProof/>
        <w:lang w:val="bg-BG" w:eastAsia="bg-BG"/>
      </w:rPr>
      <w:drawing>
        <wp:anchor distT="0" distB="0" distL="114300" distR="114300" simplePos="0" relativeHeight="251665408" behindDoc="0" locked="0" layoutInCell="1" allowOverlap="1" wp14:anchorId="76F3D853" wp14:editId="03BEE463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0"/>
          <wp:wrapNone/>
          <wp:docPr id="12" name="Picture 12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B59AC" w:rsidRPr="00D7738A">
      <w:rPr>
        <w:rFonts w:ascii="Times New Roman" w:hAnsi="Times New Roman"/>
        <w:bCs/>
        <w:color w:val="404040"/>
        <w:lang w:val="bg-BG"/>
      </w:rPr>
      <w:t xml:space="preserve">стр. </w:t>
    </w:r>
    <w:r w:rsidR="0099205E" w:rsidRPr="00D7738A">
      <w:rPr>
        <w:rFonts w:ascii="Times New Roman" w:hAnsi="Times New Roman"/>
        <w:bCs/>
        <w:color w:val="404040"/>
      </w:rPr>
      <w:fldChar w:fldCharType="begin"/>
    </w:r>
    <w:r w:rsidR="00EB59AC" w:rsidRPr="00D7738A">
      <w:rPr>
        <w:rFonts w:ascii="Times New Roman" w:hAnsi="Times New Roman"/>
        <w:bCs/>
        <w:color w:val="404040"/>
      </w:rPr>
      <w:instrText xml:space="preserve"> PAGE  \* Arabic  \* MERGEFORMAT </w:instrText>
    </w:r>
    <w:r w:rsidR="0099205E" w:rsidRPr="00D7738A">
      <w:rPr>
        <w:rFonts w:ascii="Times New Roman" w:hAnsi="Times New Roman"/>
        <w:bCs/>
        <w:color w:val="404040"/>
      </w:rPr>
      <w:fldChar w:fldCharType="separate"/>
    </w:r>
    <w:r w:rsidR="00590ABC">
      <w:rPr>
        <w:rFonts w:ascii="Times New Roman" w:hAnsi="Times New Roman"/>
        <w:bCs/>
        <w:noProof/>
        <w:color w:val="404040"/>
      </w:rPr>
      <w:t>2</w:t>
    </w:r>
    <w:r w:rsidR="0099205E" w:rsidRPr="00D7738A">
      <w:rPr>
        <w:rFonts w:ascii="Times New Roman" w:hAnsi="Times New Roman"/>
        <w:bCs/>
        <w:color w:val="404040"/>
      </w:rPr>
      <w:fldChar w:fldCharType="end"/>
    </w:r>
    <w:r w:rsidR="00EB59AC" w:rsidRPr="00D7738A">
      <w:rPr>
        <w:rFonts w:ascii="Times New Roman" w:hAnsi="Times New Roman"/>
        <w:color w:val="404040"/>
      </w:rPr>
      <w:t>от</w:t>
    </w:r>
    <w:fldSimple w:instr=" NUMPAGES  \* Arabic  \* MERGEFORMAT ">
      <w:r w:rsidR="00590ABC" w:rsidRPr="00590ABC">
        <w:rPr>
          <w:rFonts w:ascii="Times New Roman" w:hAnsi="Times New Roman"/>
          <w:bCs/>
          <w:noProof/>
          <w:color w:val="404040"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153B9" w14:textId="220F53AC" w:rsidR="004A0F4D" w:rsidRPr="008A5BC0" w:rsidRDefault="006122B2" w:rsidP="00EB59AC">
    <w:pPr>
      <w:ind w:left="1276" w:right="2409"/>
      <w:jc w:val="center"/>
      <w:rPr>
        <w:rFonts w:ascii="Times New Roman" w:hAnsi="Times New Roman"/>
        <w:lang w:val="ru-RU"/>
      </w:rPr>
    </w:pPr>
    <w:r w:rsidRPr="006122B2">
      <w:rPr>
        <w:rFonts w:ascii="Times New Roman" w:hAnsi="Times New Roman"/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77097DC2" wp14:editId="422A7D8D">
          <wp:simplePos x="0" y="0"/>
          <wp:positionH relativeFrom="column">
            <wp:posOffset>5005070</wp:posOffset>
          </wp:positionH>
          <wp:positionV relativeFrom="paragraph">
            <wp:posOffset>-76469</wp:posOffset>
          </wp:positionV>
          <wp:extent cx="1521460" cy="702212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USB_16G\OT4ETI &amp; spravki &amp; Dokladi_2015\СУК\SINGLE LOGO_SOCOTEC_H_ISO_9001_MOEW_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1460" cy="7022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D7125A"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731F70A6" wp14:editId="5A3799AC">
              <wp:simplePos x="0" y="0"/>
              <wp:positionH relativeFrom="column">
                <wp:posOffset>-122555</wp:posOffset>
              </wp:positionH>
              <wp:positionV relativeFrom="paragraph">
                <wp:posOffset>-186056</wp:posOffset>
              </wp:positionV>
              <wp:extent cx="6574790" cy="0"/>
              <wp:effectExtent l="0" t="0" r="0" b="0"/>
              <wp:wrapNone/>
              <wp:docPr id="1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<w:pict>
            <v:shapetype w14:anchorId="56B7AF8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26" type="#_x0000_t32" style="position:absolute;margin-left:-9.65pt;margin-top:-14.65pt;width:517.7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5jruAEAAFYDAAAOAAAAZHJzL2Uyb0RvYy54bWysU8Fu2zAMvQ/YPwi6L06CpV2NOD2k6y7d&#10;FqDdBzCSbAuTRYFUYufvJ6lJVmy3YT4IlEg+Pj7S6/tpcOJoiC36Ri5mcymMV6it7xr54+Xxwycp&#10;OILX4NCbRp4My/vN+3frMdRmiT06bUgkEM/1GBrZxxjqqmLVmwF4hsH45GyRBojpSl2lCcaEPrhq&#10;OZ/fVCOSDoTKMKfXh1en3BT8tjUqfm9bNlG4RiZusZxUzn0+q80a6o4g9FadacA/sBjA+lT0CvUA&#10;EcSB7F9Qg1WEjG2cKRwqbFurTOkhdbOY/9HNcw/BlF6SOByuMvH/g1Xfjlu/o0xdTf45PKH6ycLj&#10;tgffmULg5RTS4BZZqmoMXF9T8oXDjsR+/Io6xcAhYlFhamnIkKk/MRWxT1exzRSFSo83q9uPt3dp&#10;Juriq6C+JAbi+MXgILLRSI4EtuvjFr1PI0ValDJwfOKYaUF9SchVPT5a58pknRdjI+9Wy1VJYHRW&#10;Z2cOY+r2W0fiCHk3yld6TJ63YYQHrwtYb0B/PtsRrHu1U3Hnz9JkNfLqcb1HfdrRRbI0vMLyvGh5&#10;O97eS/bv32HzCwAA//8DAFBLAwQUAAYACAAAACEAQ4WRLt4AAAAMAQAADwAAAGRycy9kb3ducmV2&#10;LnhtbEyPwWrDMBBE74X+g9hALyWR5JLQOJZDKPTQY5NAr4q1tZ1YK2PJsZuvrwyF9Da7M8y+zbaj&#10;bdgVO187UiAXAhhS4UxNpYLj4X3+CswHTUY3jlDBD3rY5o8PmU6NG+gTr/tQslhCPtUKqhDalHNf&#10;VGi1X7gWKXrfrrM6xLEruen0EMttwxMhVtzqmuKFSrf4VmFx2fdWAfp+KcVubcvjx214/kpu56E9&#10;KPU0G3cbYAHHcA/DhB/RIY9MJ9eT8axRMJfrlxiNIpnElBByJYGd/lY8z/j/J/JfAAAA//8DAFBL&#10;AQItABQABgAIAAAAIQC2gziS/gAAAOEBAAATAAAAAAAAAAAAAAAAAAAAAABbQ29udGVudF9UeXBl&#10;c10ueG1sUEsBAi0AFAAGAAgAAAAhADj9If/WAAAAlAEAAAsAAAAAAAAAAAAAAAAALwEAAF9yZWxz&#10;Ly5yZWxzUEsBAi0AFAAGAAgAAAAhAG5PmOu4AQAAVgMAAA4AAAAAAAAAAAAAAAAALgIAAGRycy9l&#10;Mm9Eb2MueG1sUEsBAi0AFAAGAAgAAAAhAEOFkS7eAAAADAEAAA8AAAAAAAAAAAAAAAAAEgQAAGRy&#10;cy9kb3ducmV2LnhtbFBLBQYAAAAABAAEAPMAAAAdBQAAAAA=&#10;"/>
          </w:pict>
        </mc:Fallback>
      </mc:AlternateContent>
    </w:r>
    <w:r w:rsidR="004A0F4D" w:rsidRPr="008A5BC0">
      <w:rPr>
        <w:rFonts w:ascii="Times New Roman" w:hAnsi="Times New Roman"/>
        <w:lang w:val="ru-RU"/>
      </w:rPr>
      <w:t xml:space="preserve">4000, Пловдив, </w:t>
    </w:r>
    <w:proofErr w:type="spellStart"/>
    <w:r w:rsidR="004A0F4D" w:rsidRPr="008A5BC0">
      <w:rPr>
        <w:rFonts w:ascii="Times New Roman" w:hAnsi="Times New Roman"/>
        <w:lang w:val="ru-RU"/>
      </w:rPr>
      <w:t>ул.”Янко</w:t>
    </w:r>
    <w:proofErr w:type="spellEnd"/>
    <w:r w:rsidR="004A0F4D" w:rsidRPr="008A5BC0">
      <w:rPr>
        <w:rFonts w:ascii="Times New Roman" w:hAnsi="Times New Roman"/>
        <w:lang w:val="ru-RU"/>
      </w:rPr>
      <w:t xml:space="preserve"> </w:t>
    </w:r>
    <w:proofErr w:type="spellStart"/>
    <w:r w:rsidR="004A0F4D" w:rsidRPr="008A5BC0">
      <w:rPr>
        <w:rFonts w:ascii="Times New Roman" w:hAnsi="Times New Roman"/>
        <w:lang w:val="ru-RU"/>
      </w:rPr>
      <w:t>Сакъзов</w:t>
    </w:r>
    <w:proofErr w:type="spellEnd"/>
    <w:r w:rsidR="004A0F4D" w:rsidRPr="008A5BC0">
      <w:rPr>
        <w:rFonts w:ascii="Times New Roman" w:hAnsi="Times New Roman"/>
        <w:lang w:val="ru-RU"/>
      </w:rPr>
      <w:t>” 35 Тел: (+359</w:t>
    </w:r>
    <w:r w:rsidR="00FD2700" w:rsidRPr="008A5BC0">
      <w:rPr>
        <w:rFonts w:ascii="Times New Roman" w:hAnsi="Times New Roman"/>
        <w:lang w:val="ru-RU"/>
      </w:rPr>
      <w:t>) 0</w:t>
    </w:r>
    <w:r w:rsidR="004A0F4D" w:rsidRPr="008A5BC0">
      <w:rPr>
        <w:rFonts w:ascii="Times New Roman" w:hAnsi="Times New Roman"/>
        <w:lang w:val="ru-RU"/>
      </w:rPr>
      <w:t>32</w:t>
    </w:r>
    <w:r w:rsidR="00FD2700">
      <w:rPr>
        <w:rFonts w:ascii="Times New Roman" w:hAnsi="Times New Roman"/>
      </w:rPr>
      <w:t> </w:t>
    </w:r>
    <w:r w:rsidR="00C46982" w:rsidRPr="008A5BC0">
      <w:rPr>
        <w:rFonts w:ascii="Times New Roman" w:hAnsi="Times New Roman"/>
        <w:lang w:val="ru-RU"/>
      </w:rPr>
      <w:t>60</w:t>
    </w:r>
    <w:r w:rsidR="00733CF5" w:rsidRPr="008A5BC0">
      <w:rPr>
        <w:rFonts w:ascii="Times New Roman" w:hAnsi="Times New Roman"/>
        <w:lang w:val="ru-RU"/>
      </w:rPr>
      <w:t xml:space="preserve"> </w:t>
    </w:r>
    <w:r w:rsidR="00C46982" w:rsidRPr="008A5BC0">
      <w:rPr>
        <w:rFonts w:ascii="Times New Roman" w:hAnsi="Times New Roman"/>
        <w:lang w:val="ru-RU"/>
      </w:rPr>
      <w:t>47</w:t>
    </w:r>
    <w:r w:rsidR="00733CF5" w:rsidRPr="008A5BC0">
      <w:rPr>
        <w:rFonts w:ascii="Times New Roman" w:hAnsi="Times New Roman"/>
        <w:lang w:val="ru-RU"/>
      </w:rPr>
      <w:t xml:space="preserve"> </w:t>
    </w:r>
    <w:r w:rsidR="00C46982" w:rsidRPr="008A5BC0">
      <w:rPr>
        <w:rFonts w:ascii="Times New Roman" w:hAnsi="Times New Roman"/>
        <w:lang w:val="ru-RU"/>
      </w:rPr>
      <w:t>33</w:t>
    </w:r>
    <w:r w:rsidR="004A0F4D" w:rsidRPr="008A5BC0">
      <w:rPr>
        <w:rFonts w:ascii="Times New Roman" w:hAnsi="Times New Roman"/>
        <w:lang w:val="ru-RU"/>
      </w:rPr>
      <w:br/>
      <w:t>Факс: (+359</w:t>
    </w:r>
    <w:r w:rsidR="00FD2700" w:rsidRPr="008A5BC0">
      <w:rPr>
        <w:rFonts w:ascii="Times New Roman" w:hAnsi="Times New Roman"/>
        <w:lang w:val="ru-RU"/>
      </w:rPr>
      <w:t>) 032</w:t>
    </w:r>
    <w:r w:rsidR="00FD2700">
      <w:rPr>
        <w:rFonts w:ascii="Times New Roman" w:hAnsi="Times New Roman"/>
      </w:rPr>
      <w:t> </w:t>
    </w:r>
    <w:r w:rsidR="004A0F4D" w:rsidRPr="008A5BC0">
      <w:rPr>
        <w:rFonts w:ascii="Times New Roman" w:hAnsi="Times New Roman"/>
        <w:lang w:val="ru-RU"/>
      </w:rPr>
      <w:t>60</w:t>
    </w:r>
    <w:r w:rsidR="00733CF5" w:rsidRPr="008A5BC0">
      <w:rPr>
        <w:rFonts w:ascii="Times New Roman" w:hAnsi="Times New Roman"/>
        <w:lang w:val="ru-RU"/>
      </w:rPr>
      <w:t xml:space="preserve"> </w:t>
    </w:r>
    <w:r w:rsidR="004A0F4D" w:rsidRPr="008A5BC0">
      <w:rPr>
        <w:rFonts w:ascii="Times New Roman" w:hAnsi="Times New Roman"/>
        <w:lang w:val="ru-RU"/>
      </w:rPr>
      <w:t>47</w:t>
    </w:r>
    <w:r w:rsidR="00733CF5" w:rsidRPr="008A5BC0">
      <w:rPr>
        <w:rFonts w:ascii="Times New Roman" w:hAnsi="Times New Roman"/>
        <w:lang w:val="ru-RU"/>
      </w:rPr>
      <w:t xml:space="preserve"> </w:t>
    </w:r>
    <w:r w:rsidR="004A0F4D" w:rsidRPr="008A5BC0">
      <w:rPr>
        <w:rFonts w:ascii="Times New Roman" w:hAnsi="Times New Roman"/>
        <w:lang w:val="ru-RU"/>
      </w:rPr>
      <w:t xml:space="preserve">21, </w:t>
    </w:r>
    <w:hyperlink r:id="rId2" w:history="1">
      <w:r w:rsidRPr="000E5C0E">
        <w:rPr>
          <w:rStyle w:val="Hyperlink"/>
          <w:rFonts w:ascii="Times New Roman" w:hAnsi="Times New Roman"/>
        </w:rPr>
        <w:t>www</w:t>
      </w:r>
      <w:r w:rsidRPr="008A5BC0">
        <w:rPr>
          <w:rStyle w:val="Hyperlink"/>
          <w:rFonts w:ascii="Times New Roman" w:hAnsi="Times New Roman"/>
          <w:lang w:val="ru-RU"/>
        </w:rPr>
        <w:t>.</w:t>
      </w:r>
      <w:proofErr w:type="spellStart"/>
      <w:r w:rsidRPr="000E5C0E">
        <w:rPr>
          <w:rStyle w:val="Hyperlink"/>
          <w:rFonts w:ascii="Times New Roman" w:hAnsi="Times New Roman"/>
        </w:rPr>
        <w:t>earbd</w:t>
      </w:r>
      <w:proofErr w:type="spellEnd"/>
      <w:r w:rsidRPr="008A5BC0">
        <w:rPr>
          <w:rStyle w:val="Hyperlink"/>
          <w:rFonts w:ascii="Times New Roman" w:hAnsi="Times New Roman"/>
          <w:lang w:val="ru-RU"/>
        </w:rPr>
        <w:t>.</w:t>
      </w:r>
      <w:proofErr w:type="spellStart"/>
      <w:r w:rsidRPr="000E5C0E">
        <w:rPr>
          <w:rStyle w:val="Hyperlink"/>
          <w:rFonts w:ascii="Times New Roman" w:hAnsi="Times New Roman"/>
        </w:rPr>
        <w:t>bg</w:t>
      </w:r>
      <w:proofErr w:type="spellEnd"/>
    </w:hyperlink>
    <w:r w:rsidR="004A0F4D" w:rsidRPr="008A5BC0">
      <w:rPr>
        <w:rFonts w:ascii="Times New Roman" w:hAnsi="Times New Roman"/>
        <w:lang w:val="ru-RU"/>
      </w:rPr>
      <w:t xml:space="preserve">; </w:t>
    </w:r>
    <w:r w:rsidR="004A0F4D" w:rsidRPr="004A0F4D">
      <w:rPr>
        <w:rFonts w:ascii="Times New Roman" w:hAnsi="Times New Roman"/>
      </w:rPr>
      <w:t>e</w:t>
    </w:r>
    <w:r w:rsidR="004A0F4D" w:rsidRPr="008A5BC0">
      <w:rPr>
        <w:rFonts w:ascii="Times New Roman" w:hAnsi="Times New Roman"/>
        <w:lang w:val="ru-RU"/>
      </w:rPr>
      <w:t>-</w:t>
    </w:r>
    <w:r w:rsidR="004A0F4D" w:rsidRPr="004A0F4D">
      <w:rPr>
        <w:rFonts w:ascii="Times New Roman" w:hAnsi="Times New Roman"/>
      </w:rPr>
      <w:t>mail</w:t>
    </w:r>
    <w:r w:rsidR="004A0F4D" w:rsidRPr="008A5BC0">
      <w:rPr>
        <w:rFonts w:ascii="Times New Roman" w:hAnsi="Times New Roman"/>
        <w:lang w:val="ru-RU"/>
      </w:rPr>
      <w:t>:</w:t>
    </w:r>
    <w:hyperlink r:id="rId3" w:history="1">
      <w:r w:rsidRPr="000E5C0E">
        <w:rPr>
          <w:rStyle w:val="Hyperlink"/>
          <w:rFonts w:ascii="Times New Roman" w:hAnsi="Times New Roman"/>
        </w:rPr>
        <w:t>bd</w:t>
      </w:r>
      <w:r w:rsidRPr="008A5BC0">
        <w:rPr>
          <w:rStyle w:val="Hyperlink"/>
          <w:rFonts w:ascii="Times New Roman" w:hAnsi="Times New Roman"/>
          <w:lang w:val="ru-RU"/>
        </w:rPr>
        <w:t>_</w:t>
      </w:r>
      <w:r w:rsidRPr="000E5C0E">
        <w:rPr>
          <w:rStyle w:val="Hyperlink"/>
          <w:rFonts w:ascii="Times New Roman" w:hAnsi="Times New Roman"/>
        </w:rPr>
        <w:t>plovdiv</w:t>
      </w:r>
      <w:r w:rsidRPr="008A5BC0">
        <w:rPr>
          <w:rStyle w:val="Hyperlink"/>
          <w:rFonts w:ascii="Times New Roman" w:hAnsi="Times New Roman"/>
          <w:lang w:val="ru-RU"/>
        </w:rPr>
        <w:t>@</w:t>
      </w:r>
      <w:r w:rsidRPr="000E5C0E">
        <w:rPr>
          <w:rStyle w:val="Hyperlink"/>
          <w:rFonts w:ascii="Times New Roman" w:hAnsi="Times New Roman"/>
        </w:rPr>
        <w:t>earbd</w:t>
      </w:r>
      <w:r w:rsidRPr="008A5BC0">
        <w:rPr>
          <w:rStyle w:val="Hyperlink"/>
          <w:rFonts w:ascii="Times New Roman" w:hAnsi="Times New Roman"/>
          <w:lang w:val="ru-RU"/>
        </w:rPr>
        <w:t>.</w:t>
      </w:r>
      <w:proofErr w:type="spellStart"/>
      <w:r w:rsidRPr="000E5C0E">
        <w:rPr>
          <w:rStyle w:val="Hyperlink"/>
          <w:rFonts w:ascii="Times New Roman" w:hAnsi="Times New Roman"/>
        </w:rPr>
        <w:t>bg</w:t>
      </w:r>
      <w:proofErr w:type="spellEnd"/>
    </w:hyperlink>
  </w:p>
  <w:p w14:paraId="1975B09C" w14:textId="77777777" w:rsidR="00664A74" w:rsidRPr="004A0F4D" w:rsidRDefault="00E366B0" w:rsidP="00EB59AC">
    <w:pPr>
      <w:ind w:left="1276" w:right="2409"/>
      <w:jc w:val="center"/>
    </w:pPr>
    <w:r w:rsidRPr="004A0F4D">
      <w:rPr>
        <w:noProof/>
        <w:lang w:val="bg-BG" w:eastAsia="bg-BG"/>
      </w:rPr>
      <w:drawing>
        <wp:anchor distT="0" distB="0" distL="114300" distR="114300" simplePos="0" relativeHeight="251657216" behindDoc="0" locked="0" layoutInCell="1" allowOverlap="1" wp14:anchorId="183175C3" wp14:editId="3C7F6B38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0"/>
          <wp:wrapNone/>
          <wp:docPr id="24" name="Picture 24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83792" w14:textId="77777777" w:rsidR="00B847E0" w:rsidRDefault="00B847E0">
      <w:r>
        <w:separator/>
      </w:r>
    </w:p>
  </w:footnote>
  <w:footnote w:type="continuationSeparator" w:id="0">
    <w:p w14:paraId="19FE7E33" w14:textId="77777777" w:rsidR="00B847E0" w:rsidRDefault="00B84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6DC97" w14:textId="77777777" w:rsidR="00C46982" w:rsidRDefault="00C469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9CF2E1" w14:textId="77777777" w:rsidR="00C46982" w:rsidRDefault="00C469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90A9F" w14:textId="4B701759" w:rsidR="00FA374C" w:rsidRPr="00351EB9" w:rsidRDefault="00E366B0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4144" behindDoc="0" locked="0" layoutInCell="1" allowOverlap="1" wp14:anchorId="4D4C63BC" wp14:editId="069AFEDD">
          <wp:simplePos x="0" y="0"/>
          <wp:positionH relativeFrom="column">
            <wp:posOffset>-93980</wp:posOffset>
          </wp:positionH>
          <wp:positionV relativeFrom="paragraph">
            <wp:posOffset>48895</wp:posOffset>
          </wp:positionV>
          <wp:extent cx="600710" cy="832485"/>
          <wp:effectExtent l="0" t="0" r="0" b="0"/>
          <wp:wrapSquare wrapText="bothSides"/>
          <wp:docPr id="16" name="Picture 16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7125A">
      <w:rPr>
        <w:rStyle w:val="Emphasis"/>
        <w:noProof/>
        <w:lang w:eastAsia="bg-BG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30166B" wp14:editId="0BD026E0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6410" cy="1278890"/>
              <wp:effectExtent l="0" t="0" r="0" b="0"/>
              <wp:wrapNone/>
              <wp:docPr id="4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6410" cy="1278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4111B7" w14:textId="1EFB9AD3" w:rsidR="00FA374C" w:rsidRDefault="00FA374C" w:rsidP="00FA374C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 w:rsidR="0099205E"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="0099205E">
                            <w:fldChar w:fldCharType="separate"/>
                          </w:r>
                          <w:r w:rsidR="00590ABC">
                            <w:rPr>
                              <w:noProof/>
                            </w:rPr>
                            <w:t>1</w:t>
                          </w:r>
                          <w:r w:rsidR="0099205E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30166B" id="Rectangle 13" o:spid="_x0000_s1026" style="position:absolute;left:0;text-align:left;margin-left:544.15pt;margin-top:177.3pt;width:38.3pt;height:100.7pt;z-index:251653120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rvDfwIAAP8EAAAOAAAAZHJzL2Uyb0RvYy54bWysVNuO0zAQfUfiHyy/t7mQtkm06Wp3SxDS&#10;AisWPsB1nMbCsY3tNl0Q/87Yabst8IAQeUh8GZ+cM3PGV9f7XqAdM5YrWeFkGmPEJFUNl5sKf/5U&#10;T3KMrCOyIUJJVuEnZvH18uWLq0GXLFWdEg0zCECkLQdd4c45XUaRpR3riZ0qzSRstsr0xMHUbKLG&#10;kAHQexGlcTyPBmUabRRl1sLqatzEy4Dftoy6D21rmUOiwsDNhbcJ77V/R8srUm4M0R2nBxrkH1j0&#10;hEv46QlqRRxBW8N/g+o5Ncqq1k2p6iPVtpyyoAHUJPEvah47olnQAsmx+pQm+/9g6fvdg0G8qXCG&#10;kSQ9lOgjJI3IjWAoeeXzM2hbQtijfjBeodX3in6xSKq7DsLYjTFq6BhpgFXi46OLA35i4ShaD+9U&#10;A/Bk61RI1b41vQeEJKB9qMjTqSJs7xCFxSyfZwnUjcJWki7yvAgli0h5PK2NdW+Y6pEfVNgA+YBO&#10;dvfWeTakPIYE9krwpuZChInZrO+EQTsC7qjDEwSAyPMwIX2wVP7YiDiuAEn4h9/zdEO1vxdJmsW3&#10;aTGp5/liktXZbFIs4nwSJ8VtMY+zIlvVPzzBJCs73jRM3nPJjs5Lsr+r7KEHRs8E76GhwsUsnQXt&#10;F+ztucg4PH8S2XMHjSh4X+H8FERKX9jXsgHZpHSEi3EcXdIPWYYcHL8hK8EGvvKjg9x+vQcUb4e1&#10;ap7AEEZBvaC2cHvAoFPmG0YDdGKF7dctMQwj8VaCqXzbhkE2W6QwMcfV9fkqkRQgKuwwGod3bmzz&#10;rTZ808EfkjE3+gYMWPPgjWc2B9tClwURhxvBt/H5PEQ931vLnwAAAP//AwBQSwMEFAAGAAgAAAAh&#10;ACtRdu/iAAAADQEAAA8AAABkcnMvZG93bnJldi54bWxMj8tuwjAQRfeV+g/WVOqmKjaPmJDGQRUV&#10;XXSDCv0AEw9J1NiOYgPJ33dYldldzdGdM/l6sC27YB8a7xRMJwIYutKbxlUKfg7b1xRYiNoZ3XqH&#10;CkYMsC4eH3KdGX9133jZx4pRiQuZVlDH2GWch7JGq8PEd+hod/K91ZFiX3HT6yuV25bPhJDc6sbR&#10;hVp3uKmx/N2frYLlYbf9fNlUkuar+RhHs5t1K6Wen4b3N2ARh/gPw02f1KEgp6M/OxNYS1mk6ZxY&#10;BfNkIYHdkKlcrIAdFSSJFMCLnN9/UfwBAAD//wMAUEsBAi0AFAAGAAgAAAAhALaDOJL+AAAA4QEA&#10;ABMAAAAAAAAAAAAAAAAAAAAAAFtDb250ZW50X1R5cGVzXS54bWxQSwECLQAUAAYACAAAACEAOP0h&#10;/9YAAACUAQAACwAAAAAAAAAAAAAAAAAvAQAAX3JlbHMvLnJlbHNQSwECLQAUAAYACAAAACEABcq7&#10;w38CAAD/BAAADgAAAAAAAAAAAAAAAAAuAgAAZHJzL2Uyb0RvYy54bWxQSwECLQAUAAYACAAAACEA&#10;K1F27+IAAAANAQAADwAAAAAAAAAAAAAAAADZBAAAZHJzL2Rvd25yZXYueG1sUEsFBgAAAAAEAAQA&#10;8wAAAOgFAAAAAA==&#10;" o:allowincell="f" stroked="f">
              <v:textbox style="mso-fit-shape-to-text:t" inset="0,,0">
                <w:txbxContent>
                  <w:p w14:paraId="7F4111B7" w14:textId="1EFB9AD3" w:rsidR="00FA374C" w:rsidRDefault="00FA374C" w:rsidP="00FA374C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 w:rsidR="0099205E">
                      <w:fldChar w:fldCharType="begin"/>
                    </w:r>
                    <w:r>
                      <w:instrText xml:space="preserve"> PAGE   \* MERGEFORMAT </w:instrText>
                    </w:r>
                    <w:r w:rsidR="0099205E">
                      <w:fldChar w:fldCharType="separate"/>
                    </w:r>
                    <w:r w:rsidR="00590ABC">
                      <w:rPr>
                        <w:noProof/>
                      </w:rPr>
                      <w:t>1</w:t>
                    </w:r>
                    <w:r w:rsidR="0099205E"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673923EA" w14:textId="4D9A62C6" w:rsidR="00234590" w:rsidRDefault="00D7125A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u w:val="none"/>
        <w:lang w:eastAsia="bg-BG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6D8A7D6" wp14:editId="324CF687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6410" cy="1278890"/>
              <wp:effectExtent l="0" t="0" r="0" b="0"/>
              <wp:wrapNone/>
              <wp:docPr id="3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6410" cy="1278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7BE095" w14:textId="0C1EEEED" w:rsidR="00234590" w:rsidRDefault="00234590" w:rsidP="00234590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 w:rsidR="0099205E"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="0099205E">
                            <w:fldChar w:fldCharType="separate"/>
                          </w:r>
                          <w:r w:rsidR="00590ABC">
                            <w:rPr>
                              <w:noProof/>
                            </w:rPr>
                            <w:t>1</w:t>
                          </w:r>
                          <w:r w:rsidR="0099205E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D8A7D6" id="Rectangle 18" o:spid="_x0000_s1027" style="position:absolute;left:0;text-align:left;margin-left:544.15pt;margin-top:177.3pt;width:38.3pt;height:100.7pt;z-index:251656192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PBhggIAAAYFAAAOAAAAZHJzL2Uyb0RvYy54bWysVNuO0zAQfUfiHyy/t7mQtkm06Wp3SxDS&#10;AisWPsB1nMbCsY3tNl0Q/87Yabst8IAQeXA89nh8zswZX13ve4F2zFiuZIWTaYwRk1Q1XG4q/PlT&#10;Pckxso7IhgglWYWfmMXXy5cvrgZdslR1SjTMIAgibTnoCnfO6TKKLO1YT+xUaSZhs1WmJw5Ms4ka&#10;QwaI3osojeN5NCjTaKMosxZWV+MmXob4bcuo+9C2ljkkKgzYXBhNGNd+jJZXpNwYojtODzDIP6Do&#10;CZdw6SnUijiCtob/Fqrn1CirWjelqo9U23LKAgdgk8S/sHnsiGaBCyTH6lOa7P8LS9/vHgziTYVf&#10;YSRJDyX6CEkjciMYSnKfn0HbEtwe9YPxDK2+V/SLRVLddeDGboxRQ8dIA6gS7x9dHPCGhaNoPbxT&#10;DYQnW6dCqvat6X1ASALah4o8nSrC9g5RWMzyeZZA3ShsJekiz4tQsoiUx9PaWPeGqR75SYUNgA/R&#10;ye7eOo+GlEeXgF4J3tRciGCYzfpOGLQjoI46fIEAkDx3E9I7S+WPjRHHFQAJd/g9DzdU+3uRpFl8&#10;mxaTep4vJlmdzSbFIs4ncVLcFvM4K7JV/cMDTLKy403D5D2X7Ki8JPu7yh56YNRM0B4aKlzM0lng&#10;foHenpOMw/cnkj130IiC9xXOT06k9IV9LRugTUpHuBjn0SX8kGXIwfEfshJk4Cs/Ksjt1/ugs6AR&#10;r4q1ap5AF0ZB2aDE8IjApFPmG0YDNGSF7dctMQwj8VaCtnz3hkk2W6RgmOPq+nyVSAohKuwwGqd3&#10;buz2rTZ808ENyZgifQM6rHmQyDOag3qh2QKXw8Pgu/ncDl7Pz9fyJwAAAP//AwBQSwMEFAAGAAgA&#10;AAAhACtRdu/iAAAADQEAAA8AAABkcnMvZG93bnJldi54bWxMj8tuwjAQRfeV+g/WVOqmKjaPmJDG&#10;QRUVXXSDCv0AEw9J1NiOYgPJ33dYldldzdGdM/l6sC27YB8a7xRMJwIYutKbxlUKfg7b1xRYiNoZ&#10;3XqHCkYMsC4eH3KdGX9133jZx4pRiQuZVlDH2GWch7JGq8PEd+hod/K91ZFiX3HT6yuV25bPhJDc&#10;6sbRhVp3uKmx/N2frYLlYbf9fNlUkuar+RhHs5t1K6Wen4b3N2ARh/gPw02f1KEgp6M/OxNYS1mk&#10;6ZxYBfNkIYHdkKlcrIAdFSSJFMCLnN9/UfwBAAD//wMAUEsBAi0AFAAGAAgAAAAhALaDOJL+AAAA&#10;4QEAABMAAAAAAAAAAAAAAAAAAAAAAFtDb250ZW50X1R5cGVzXS54bWxQSwECLQAUAAYACAAAACEA&#10;OP0h/9YAAACUAQAACwAAAAAAAAAAAAAAAAAvAQAAX3JlbHMvLnJlbHNQSwECLQAUAAYACAAAACEA&#10;61TwYYICAAAGBQAADgAAAAAAAAAAAAAAAAAuAgAAZHJzL2Uyb0RvYy54bWxQSwECLQAUAAYACAAA&#10;ACEAK1F27+IAAAANAQAADwAAAAAAAAAAAAAAAADcBAAAZHJzL2Rvd25yZXYueG1sUEsFBgAAAAAE&#10;AAQA8wAAAOsFAAAAAA==&#10;" o:allowincell="f" stroked="f">
              <v:textbox style="mso-fit-shape-to-text:t" inset="0,,0">
                <w:txbxContent>
                  <w:p w14:paraId="1B7BE095" w14:textId="0C1EEEED" w:rsidR="00234590" w:rsidRDefault="00234590" w:rsidP="00234590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 w:rsidR="0099205E">
                      <w:fldChar w:fldCharType="begin"/>
                    </w:r>
                    <w:r>
                      <w:instrText xml:space="preserve"> PAGE   \* MERGEFORMAT </w:instrText>
                    </w:r>
                    <w:r w:rsidR="0099205E">
                      <w:fldChar w:fldCharType="separate"/>
                    </w:r>
                    <w:r w:rsidR="00590ABC">
                      <w:rPr>
                        <w:noProof/>
                      </w:rPr>
                      <w:t>1</w:t>
                    </w:r>
                    <w:r w:rsidR="0099205E"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1623C405" w14:textId="6BCB1FF3" w:rsidR="00234590" w:rsidRDefault="00D7125A" w:rsidP="004A0F4D">
    <w:pPr>
      <w:pStyle w:val="Heading1"/>
      <w:framePr w:w="0" w:h="0" w:wrap="auto" w:vAnchor="margin" w:hAnchor="text" w:xAlign="left" w:yAlign="inline"/>
      <w:ind w:left="1134" w:right="-425"/>
      <w:jc w:val="left"/>
      <w:rPr>
        <w:rFonts w:ascii="Times New Roman" w:hAnsi="Times New Roman"/>
        <w:spacing w:val="40"/>
        <w:sz w:val="32"/>
        <w:szCs w:val="32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5168" behindDoc="0" locked="0" layoutInCell="1" allowOverlap="1" wp14:anchorId="20ABB9F4" wp14:editId="2587F4E8">
              <wp:simplePos x="0" y="0"/>
              <wp:positionH relativeFrom="column">
                <wp:posOffset>605154</wp:posOffset>
              </wp:positionH>
              <wp:positionV relativeFrom="paragraph">
                <wp:posOffset>19685</wp:posOffset>
              </wp:positionV>
              <wp:extent cx="0" cy="895985"/>
              <wp:effectExtent l="0" t="0" r="19050" b="18415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598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<w:pict>
            <v:shapetype w14:anchorId="4449174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7.65pt;margin-top:1.55pt;width:0;height:70.55pt;z-index:251655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nTVtQEAAFUDAAAOAAAAZHJzL2Uyb0RvYy54bWysU8uO2zAMvBfoPwi6N04CpEiMOHvIdnvZ&#10;tgF29wMYWbaFyqJAKrHz95UUJ33divogiCI5HA7p7cPYW3HWxAZdJRezuRTaKayNayv59vr0YS0F&#10;B3A1WHS6khfN8mH3/t128KVeYoe21iQiiONy8JXsQvBlUbDqdA88Q69ddDZIPYRoUlvUBENE722x&#10;nM8/FgNS7QmVZo6vj1en3GX8ptEqfGsa1kHYSkZuIZ+Uz2M6i90WypbAd0ZNNOAfWPRgXCx6h3qE&#10;AOJE5i+o3ihCxibMFPYFNo1ROvcQu1nM/+jmpQOvcy9RHPZ3mfj/waqv5707UKKuRvfin1F9Z+Fw&#10;34FrdSbwevFxcIskVTF4Lu8pyWB/IHEcvmAdY+AUMKswNtQnyNifGLPYl7vYegxCXR9VfF1vVpv1&#10;KoNDecvzxOGzxl6kSyU5EJi2C3t0Lk4UaZGrwPmZQ2IF5S0hFXX4ZKzNg7VODJXcrJarnMBoTZ2c&#10;KYypPe4tiTOk1cjfxOK3MMKTqzNYp6H+NN0DGHu9x+LWTcokMdLmcXnE+nKgm2JxdpnltGdpOX61&#10;c/bPv2H3AwAA//8DAFBLAwQUAAYACAAAACEAZ+HPedsAAAAHAQAADwAAAGRycy9kb3ducmV2Lnht&#10;bEyOwW7CMBBE75X6D9ZW4lIVJwEqSOMgVIkDxwJSryZekrTxOoodEvj6bnuhx9E8zbxsPdpGXLDz&#10;tSMF8TQCgVQ4U1Op4HjYvixB+KDJ6MYRKriih3X++JDp1LiBPvCyD6XgEfKpVlCF0KZS+qJCq/3U&#10;tUjcnV1ndeDYldJ0euBx28gkil6l1TXxQ6VbfK+w+N73VgH6fhFHm5Utj7vb8PyZ3L6G9qDU5Gnc&#10;vIEIOIY7DL/6rA45O51cT8aLRsFqMWNSwSwGwfVfPDE2nycg80z+989/AAAA//8DAFBLAQItABQA&#10;BgAIAAAAIQC2gziS/gAAAOEBAAATAAAAAAAAAAAAAAAAAAAAAABbQ29udGVudF9UeXBlc10ueG1s&#10;UEsBAi0AFAAGAAgAAAAhADj9If/WAAAAlAEAAAsAAAAAAAAAAAAAAAAALwEAAF9yZWxzLy5yZWxz&#10;UEsBAi0AFAAGAAgAAAAhABuedNW1AQAAVQMAAA4AAAAAAAAAAAAAAAAALgIAAGRycy9lMm9Eb2Mu&#10;eG1sUEsBAi0AFAAGAAgAAAAhAGfhz3nbAAAABwEAAA8AAAAAAAAAAAAAAAAADwQAAGRycy9kb3du&#10;cmV2LnhtbFBLBQYAAAAABAAEAPMAAAAXBQAAAAA=&#10;"/>
          </w:pict>
        </mc:Fallback>
      </mc:AlternateContent>
    </w:r>
    <w:r w:rsidR="00234590">
      <w:rPr>
        <w:rFonts w:ascii="Times New Roman" w:hAnsi="Times New Roman"/>
        <w:spacing w:val="40"/>
        <w:sz w:val="32"/>
        <w:szCs w:val="32"/>
      </w:rPr>
      <w:t>РЕПУБЛИКА БЪЛГАРИЯ</w:t>
    </w:r>
  </w:p>
  <w:p w14:paraId="7523A3FE" w14:textId="77777777" w:rsidR="00234590" w:rsidRDefault="00234590" w:rsidP="004A0F4D">
    <w:pPr>
      <w:ind w:left="1134" w:right="-425"/>
      <w:rPr>
        <w:lang w:val="bg-BG"/>
      </w:rPr>
    </w:pPr>
  </w:p>
  <w:p w14:paraId="73573F9B" w14:textId="77777777" w:rsidR="00234590" w:rsidRDefault="00234590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425"/>
      <w:jc w:val="left"/>
      <w:rPr>
        <w:rFonts w:ascii="Times New Roman" w:hAnsi="Times New Roman"/>
        <w:spacing w:val="0"/>
        <w:sz w:val="28"/>
        <w:szCs w:val="28"/>
      </w:rPr>
    </w:pPr>
    <w:r>
      <w:rPr>
        <w:rFonts w:ascii="Times New Roman" w:hAnsi="Times New Roman"/>
        <w:spacing w:val="0"/>
        <w:sz w:val="28"/>
        <w:szCs w:val="28"/>
      </w:rPr>
      <w:t>МИНИСТЕРСТВО НА ОКОЛНАТА СРЕДА И ВОДИТЕ</w:t>
    </w:r>
  </w:p>
  <w:p w14:paraId="753012B8" w14:textId="77777777" w:rsidR="004A0F4D" w:rsidRPr="004A0F4D" w:rsidRDefault="004A0F4D" w:rsidP="004A0F4D">
    <w:pPr>
      <w:rPr>
        <w:lang w:val="bg-BG"/>
      </w:rPr>
    </w:pPr>
  </w:p>
  <w:p w14:paraId="504B0EF5" w14:textId="77777777" w:rsidR="00FA374C" w:rsidRPr="00234590" w:rsidRDefault="00234590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1"/>
      <w:jc w:val="left"/>
      <w:rPr>
        <w:rFonts w:ascii="Times New Roman" w:hAnsi="Times New Roman"/>
        <w:spacing w:val="0"/>
        <w:sz w:val="28"/>
        <w:szCs w:val="28"/>
        <w:lang w:val="en-US"/>
      </w:rPr>
    </w:pPr>
    <w:r>
      <w:rPr>
        <w:rFonts w:ascii="Times New Roman" w:hAnsi="Times New Roman"/>
        <w:spacing w:val="0"/>
        <w:sz w:val="28"/>
        <w:szCs w:val="28"/>
      </w:rPr>
      <w:t>БАСЕЙНОВА ДИРЕКЦИЯ „ИЗТОЧНОБЕЛОМОРСКИ РАЙОН”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C3E24"/>
    <w:multiLevelType w:val="hybridMultilevel"/>
    <w:tmpl w:val="C862DF42"/>
    <w:lvl w:ilvl="0" w:tplc="0C64DE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7D"/>
    <w:rsid w:val="00012063"/>
    <w:rsid w:val="000134E0"/>
    <w:rsid w:val="00022C45"/>
    <w:rsid w:val="0003778A"/>
    <w:rsid w:val="0004531A"/>
    <w:rsid w:val="000636A4"/>
    <w:rsid w:val="00091CE0"/>
    <w:rsid w:val="00095EFE"/>
    <w:rsid w:val="000A38FE"/>
    <w:rsid w:val="000A6BAC"/>
    <w:rsid w:val="000B3406"/>
    <w:rsid w:val="000E1A09"/>
    <w:rsid w:val="000F0E93"/>
    <w:rsid w:val="000F7D1A"/>
    <w:rsid w:val="0010688A"/>
    <w:rsid w:val="00132366"/>
    <w:rsid w:val="00165BD5"/>
    <w:rsid w:val="00195A19"/>
    <w:rsid w:val="001960BE"/>
    <w:rsid w:val="001973E2"/>
    <w:rsid w:val="001A0732"/>
    <w:rsid w:val="001C2F0B"/>
    <w:rsid w:val="001C3CA3"/>
    <w:rsid w:val="001C587A"/>
    <w:rsid w:val="001E3AFC"/>
    <w:rsid w:val="001F43FF"/>
    <w:rsid w:val="00200F48"/>
    <w:rsid w:val="00203FDF"/>
    <w:rsid w:val="00207852"/>
    <w:rsid w:val="002247D0"/>
    <w:rsid w:val="00234590"/>
    <w:rsid w:val="0025091E"/>
    <w:rsid w:val="002811FB"/>
    <w:rsid w:val="00295EC0"/>
    <w:rsid w:val="002A1076"/>
    <w:rsid w:val="002B6258"/>
    <w:rsid w:val="002C65C6"/>
    <w:rsid w:val="002D7A0C"/>
    <w:rsid w:val="002E3DA0"/>
    <w:rsid w:val="002E3E7F"/>
    <w:rsid w:val="00336A00"/>
    <w:rsid w:val="00337082"/>
    <w:rsid w:val="003532A1"/>
    <w:rsid w:val="00375818"/>
    <w:rsid w:val="00383497"/>
    <w:rsid w:val="00395071"/>
    <w:rsid w:val="003A4F2F"/>
    <w:rsid w:val="003D101B"/>
    <w:rsid w:val="00401CB6"/>
    <w:rsid w:val="00403F75"/>
    <w:rsid w:val="00415546"/>
    <w:rsid w:val="004433F1"/>
    <w:rsid w:val="00450F19"/>
    <w:rsid w:val="00483179"/>
    <w:rsid w:val="004A091C"/>
    <w:rsid w:val="004A0F4D"/>
    <w:rsid w:val="004A2D82"/>
    <w:rsid w:val="004A4940"/>
    <w:rsid w:val="004B7953"/>
    <w:rsid w:val="004C66C4"/>
    <w:rsid w:val="004C6785"/>
    <w:rsid w:val="004D0D35"/>
    <w:rsid w:val="004D3E78"/>
    <w:rsid w:val="0051356D"/>
    <w:rsid w:val="00527D2E"/>
    <w:rsid w:val="005372B3"/>
    <w:rsid w:val="00544F22"/>
    <w:rsid w:val="00550CFF"/>
    <w:rsid w:val="00551D9F"/>
    <w:rsid w:val="00565BE0"/>
    <w:rsid w:val="00577E89"/>
    <w:rsid w:val="00590ABC"/>
    <w:rsid w:val="00592977"/>
    <w:rsid w:val="005A155F"/>
    <w:rsid w:val="005A4976"/>
    <w:rsid w:val="005B48BF"/>
    <w:rsid w:val="005C37C3"/>
    <w:rsid w:val="005E23C7"/>
    <w:rsid w:val="005F5137"/>
    <w:rsid w:val="006122B2"/>
    <w:rsid w:val="00643D20"/>
    <w:rsid w:val="00656759"/>
    <w:rsid w:val="00664A74"/>
    <w:rsid w:val="00673B5E"/>
    <w:rsid w:val="00683A31"/>
    <w:rsid w:val="006849ED"/>
    <w:rsid w:val="006A1683"/>
    <w:rsid w:val="006C5FC9"/>
    <w:rsid w:val="00716F36"/>
    <w:rsid w:val="00723088"/>
    <w:rsid w:val="00724BBB"/>
    <w:rsid w:val="00733CF5"/>
    <w:rsid w:val="007B7C90"/>
    <w:rsid w:val="007F0DBD"/>
    <w:rsid w:val="008145DF"/>
    <w:rsid w:val="00841DF5"/>
    <w:rsid w:val="0085148B"/>
    <w:rsid w:val="00855FE0"/>
    <w:rsid w:val="00863E8C"/>
    <w:rsid w:val="00875671"/>
    <w:rsid w:val="008A0778"/>
    <w:rsid w:val="008A5BC0"/>
    <w:rsid w:val="008C120C"/>
    <w:rsid w:val="008D23AC"/>
    <w:rsid w:val="008F668A"/>
    <w:rsid w:val="0090606E"/>
    <w:rsid w:val="00950961"/>
    <w:rsid w:val="009524A1"/>
    <w:rsid w:val="00952971"/>
    <w:rsid w:val="00962D72"/>
    <w:rsid w:val="0099205E"/>
    <w:rsid w:val="009B3927"/>
    <w:rsid w:val="009E2089"/>
    <w:rsid w:val="00A21003"/>
    <w:rsid w:val="00A309C3"/>
    <w:rsid w:val="00A83C91"/>
    <w:rsid w:val="00A960B3"/>
    <w:rsid w:val="00AA0E39"/>
    <w:rsid w:val="00AA6DE0"/>
    <w:rsid w:val="00AB07DF"/>
    <w:rsid w:val="00AB13A7"/>
    <w:rsid w:val="00AD645C"/>
    <w:rsid w:val="00AD6503"/>
    <w:rsid w:val="00AE44B3"/>
    <w:rsid w:val="00B01A16"/>
    <w:rsid w:val="00B2302F"/>
    <w:rsid w:val="00B25B0F"/>
    <w:rsid w:val="00B43956"/>
    <w:rsid w:val="00B53378"/>
    <w:rsid w:val="00B63223"/>
    <w:rsid w:val="00B635FD"/>
    <w:rsid w:val="00B7053D"/>
    <w:rsid w:val="00B847E0"/>
    <w:rsid w:val="00B96229"/>
    <w:rsid w:val="00BB3D97"/>
    <w:rsid w:val="00BB607A"/>
    <w:rsid w:val="00BC574E"/>
    <w:rsid w:val="00BE1A7E"/>
    <w:rsid w:val="00BE1E89"/>
    <w:rsid w:val="00BE2C5C"/>
    <w:rsid w:val="00BF7386"/>
    <w:rsid w:val="00C1350E"/>
    <w:rsid w:val="00C21F0D"/>
    <w:rsid w:val="00C46982"/>
    <w:rsid w:val="00C54D10"/>
    <w:rsid w:val="00C5637D"/>
    <w:rsid w:val="00C57BD9"/>
    <w:rsid w:val="00C60D0F"/>
    <w:rsid w:val="00C63178"/>
    <w:rsid w:val="00C6556D"/>
    <w:rsid w:val="00C672A7"/>
    <w:rsid w:val="00C7282A"/>
    <w:rsid w:val="00C77269"/>
    <w:rsid w:val="00C93648"/>
    <w:rsid w:val="00C94B72"/>
    <w:rsid w:val="00CA1B37"/>
    <w:rsid w:val="00CA1D84"/>
    <w:rsid w:val="00CA5CEB"/>
    <w:rsid w:val="00CB6407"/>
    <w:rsid w:val="00CC10CE"/>
    <w:rsid w:val="00CC39AB"/>
    <w:rsid w:val="00CD1EF7"/>
    <w:rsid w:val="00CD3977"/>
    <w:rsid w:val="00CE1B78"/>
    <w:rsid w:val="00D102D0"/>
    <w:rsid w:val="00D21161"/>
    <w:rsid w:val="00D42A23"/>
    <w:rsid w:val="00D477C8"/>
    <w:rsid w:val="00D47CD0"/>
    <w:rsid w:val="00D50412"/>
    <w:rsid w:val="00D66A31"/>
    <w:rsid w:val="00D7125A"/>
    <w:rsid w:val="00D759CB"/>
    <w:rsid w:val="00D7738A"/>
    <w:rsid w:val="00D938D3"/>
    <w:rsid w:val="00DC70B1"/>
    <w:rsid w:val="00E0551B"/>
    <w:rsid w:val="00E172E3"/>
    <w:rsid w:val="00E20088"/>
    <w:rsid w:val="00E26102"/>
    <w:rsid w:val="00E366B0"/>
    <w:rsid w:val="00E36B22"/>
    <w:rsid w:val="00E44602"/>
    <w:rsid w:val="00E53552"/>
    <w:rsid w:val="00E84C30"/>
    <w:rsid w:val="00E876A8"/>
    <w:rsid w:val="00E90CB1"/>
    <w:rsid w:val="00EB59AC"/>
    <w:rsid w:val="00ED209A"/>
    <w:rsid w:val="00EE437F"/>
    <w:rsid w:val="00EE671B"/>
    <w:rsid w:val="00EE6A53"/>
    <w:rsid w:val="00EF53F8"/>
    <w:rsid w:val="00F0106C"/>
    <w:rsid w:val="00F221F3"/>
    <w:rsid w:val="00F267BA"/>
    <w:rsid w:val="00F36D9C"/>
    <w:rsid w:val="00F41F53"/>
    <w:rsid w:val="00F73523"/>
    <w:rsid w:val="00F775D0"/>
    <w:rsid w:val="00FA374C"/>
    <w:rsid w:val="00FA375B"/>
    <w:rsid w:val="00FD2700"/>
    <w:rsid w:val="00FE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661C7"/>
  <w15:docId w15:val="{740ED5E6-0C9F-49C9-A9A1-4A8FDA0B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37D"/>
    <w:pPr>
      <w:overflowPunct w:val="0"/>
      <w:autoSpaceDE w:val="0"/>
      <w:autoSpaceDN w:val="0"/>
      <w:adjustRightInd w:val="0"/>
      <w:ind w:left="1267" w:right="-288"/>
      <w:textAlignment w:val="baseline"/>
    </w:pPr>
    <w:rPr>
      <w:rFonts w:ascii="Arial" w:eastAsia="Times New Roman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5637D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C5637D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637D"/>
    <w:rPr>
      <w:rFonts w:ascii="Bookman Old Style" w:eastAsia="Times New Roman" w:hAnsi="Bookman Old Style" w:cs="Times New Roman"/>
      <w:b/>
      <w:spacing w:val="30"/>
      <w:sz w:val="24"/>
      <w:szCs w:val="20"/>
    </w:rPr>
  </w:style>
  <w:style w:type="character" w:customStyle="1" w:styleId="Heading2Char">
    <w:name w:val="Heading 2 Char"/>
    <w:link w:val="Heading2"/>
    <w:rsid w:val="00C5637D"/>
    <w:rPr>
      <w:rFonts w:ascii="Times New Roman" w:eastAsia="Times New Roman" w:hAnsi="Times New Roman" w:cs="Times New Roman"/>
      <w:sz w:val="20"/>
      <w:szCs w:val="20"/>
      <w:u w:val="single"/>
    </w:rPr>
  </w:style>
  <w:style w:type="paragraph" w:styleId="Footer">
    <w:name w:val="footer"/>
    <w:basedOn w:val="Normal"/>
    <w:link w:val="FooterChar"/>
    <w:uiPriority w:val="99"/>
    <w:rsid w:val="00C5637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5637D"/>
    <w:rPr>
      <w:rFonts w:ascii="Arial" w:eastAsia="Times New Roman" w:hAnsi="Arial" w:cs="Times New Roman"/>
      <w:sz w:val="20"/>
      <w:szCs w:val="20"/>
      <w:lang w:val="en-US"/>
    </w:rPr>
  </w:style>
  <w:style w:type="character" w:styleId="Emphasis">
    <w:name w:val="Emphasis"/>
    <w:qFormat/>
    <w:rsid w:val="00C5637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C5637D"/>
  </w:style>
  <w:style w:type="character" w:styleId="Hyperlink">
    <w:name w:val="Hyperlink"/>
    <w:uiPriority w:val="99"/>
    <w:unhideWhenUsed/>
    <w:rsid w:val="00C5637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4A74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664A74"/>
    <w:rPr>
      <w:rFonts w:ascii="Arial" w:eastAsia="Times New Roman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E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E3E7F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577E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83A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3A3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3A31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3A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3A31"/>
    <w:rPr>
      <w:rFonts w:ascii="Arial" w:eastAsia="Times New Roman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1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d_plovdiv@earbd.bg" TargetMode="External"/><Relationship Id="rId2" Type="http://schemas.openxmlformats.org/officeDocument/2006/relationships/hyperlink" Target="http://www.earbd.bg" TargetMode="External"/><Relationship Id="rId1" Type="http://schemas.openxmlformats.org/officeDocument/2006/relationships/image" Target="media/image3.png"/><Relationship Id="rId5" Type="http://schemas.openxmlformats.org/officeDocument/2006/relationships/image" Target="http://earbd.org/files/Image/Start/Who%20we%20are/Logo%20i%20snimki/1000%20Logo%20BD%20IBR.jpg" TargetMode="External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bd_plovdiv@earbd.bg" TargetMode="External"/><Relationship Id="rId2" Type="http://schemas.openxmlformats.org/officeDocument/2006/relationships/hyperlink" Target="http://www.earbd.bg" TargetMode="External"/><Relationship Id="rId1" Type="http://schemas.openxmlformats.org/officeDocument/2006/relationships/image" Target="media/image3.png"/><Relationship Id="rId5" Type="http://schemas.openxmlformats.org/officeDocument/2006/relationships/image" Target="http://earbd.org/files/Image/Start/Who%20we%20are/Logo%20i%20snimki/1000%20Logo%20BD%20IBR.jpg" TargetMode="External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AAB13-A769-4744-AB99-B4DC3CCF9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Links>
    <vt:vector size="12" baseType="variant">
      <vt:variant>
        <vt:i4>7078004</vt:i4>
      </vt:variant>
      <vt:variant>
        <vt:i4>-1</vt:i4>
      </vt:variant>
      <vt:variant>
        <vt:i4>2072</vt:i4>
      </vt:variant>
      <vt:variant>
        <vt:i4>1</vt:i4>
      </vt:variant>
      <vt:variant>
        <vt:lpwstr>http://earbd.org/files/Image/Start/Who%20we%20are/Logo%20i%20snimki/1000%20Logo%20BD%20IBR.jpg</vt:lpwstr>
      </vt:variant>
      <vt:variant>
        <vt:lpwstr/>
      </vt:variant>
      <vt:variant>
        <vt:i4>7078004</vt:i4>
      </vt:variant>
      <vt:variant>
        <vt:i4>-1</vt:i4>
      </vt:variant>
      <vt:variant>
        <vt:i4>2075</vt:i4>
      </vt:variant>
      <vt:variant>
        <vt:i4>1</vt:i4>
      </vt:variant>
      <vt:variant>
        <vt:lpwstr>http://earbd.org/files/Image/Start/Who%20we%20are/Logo%20i%20snimki/1000%20Logo%20BD%20IBR.jpg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Velev</dc:creator>
  <cp:lastModifiedBy>User</cp:lastModifiedBy>
  <cp:revision>5</cp:revision>
  <cp:lastPrinted>2018-02-14T08:46:00Z</cp:lastPrinted>
  <dcterms:created xsi:type="dcterms:W3CDTF">2026-07-13T07:15:00Z</dcterms:created>
  <dcterms:modified xsi:type="dcterms:W3CDTF">2026-07-13T08:42:00Z</dcterms:modified>
</cp:coreProperties>
</file>