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25E" w:rsidRDefault="00F5525E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4AA2" w:rsidRDefault="002C4AA2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21FF2" w:rsidRPr="00F21FF2" w:rsidRDefault="00F21FF2" w:rsidP="00F21FF2">
      <w:pPr>
        <w:tabs>
          <w:tab w:val="left" w:pos="5040"/>
        </w:tabs>
        <w:ind w:left="0" w:right="0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F21FF2">
        <w:rPr>
          <w:rFonts w:ascii="Times New Roman" w:hAnsi="Times New Roman"/>
          <w:b/>
          <w:sz w:val="24"/>
          <w:szCs w:val="24"/>
          <w:u w:val="single"/>
          <w:lang w:val="bg-BG"/>
        </w:rPr>
        <w:t>СЪОБЩЕНИЕ ЗА ПУБЛИЧНО ОБЯВЯВАНЕ</w:t>
      </w:r>
    </w:p>
    <w:p w:rsidR="00F21FF2" w:rsidRPr="00F21FF2" w:rsidRDefault="0061609B" w:rsidP="00F21FF2">
      <w:pPr>
        <w:ind w:left="0" w:right="0"/>
        <w:jc w:val="center"/>
        <w:outlineLvl w:val="0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color w:val="000000"/>
          <w:sz w:val="24"/>
          <w:szCs w:val="24"/>
          <w:lang w:val="bg-BG"/>
        </w:rPr>
        <w:t>З</w:t>
      </w:r>
      <w:r w:rsidR="00F21FF2" w:rsidRPr="00F21FF2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а </w:t>
      </w:r>
      <w:r w:rsidR="00F21FF2" w:rsidRPr="00F21FF2">
        <w:rPr>
          <w:rFonts w:ascii="Times New Roman" w:hAnsi="Times New Roman"/>
          <w:i/>
          <w:sz w:val="24"/>
          <w:szCs w:val="24"/>
          <w:lang w:val="bg-BG"/>
        </w:rPr>
        <w:t>извършване на процедура по реда на чл. 50, ал. 9, т. 2 от Закона за водите за служебно изменение на разрешително</w:t>
      </w:r>
      <w:r w:rsidR="00F21FF2" w:rsidRPr="00F21FF2">
        <w:rPr>
          <w:rFonts w:ascii="Times New Roman" w:hAnsi="Times New Roman"/>
          <w:i/>
          <w:sz w:val="24"/>
          <w:szCs w:val="24"/>
        </w:rPr>
        <w:t xml:space="preserve"> </w:t>
      </w:r>
      <w:r w:rsidR="00F21FF2" w:rsidRPr="00F21FF2">
        <w:rPr>
          <w:rFonts w:ascii="Times New Roman" w:hAnsi="Times New Roman"/>
          <w:i/>
          <w:sz w:val="24"/>
          <w:szCs w:val="24"/>
          <w:lang w:val="bg-BG"/>
        </w:rPr>
        <w:t xml:space="preserve">№ </w:t>
      </w:r>
      <w:r w:rsidR="00F21FF2" w:rsidRPr="00F21FF2">
        <w:rPr>
          <w:rFonts w:ascii="Times New Roman" w:hAnsi="Times New Roman"/>
          <w:sz w:val="24"/>
          <w:szCs w:val="24"/>
          <w:lang w:val="bg-BG"/>
        </w:rPr>
        <w:t>315</w:t>
      </w:r>
      <w:r w:rsidR="00F21FF2">
        <w:rPr>
          <w:rFonts w:ascii="Times New Roman" w:hAnsi="Times New Roman"/>
          <w:sz w:val="24"/>
          <w:szCs w:val="24"/>
        </w:rPr>
        <w:t xml:space="preserve">91288 </w:t>
      </w:r>
      <w:r w:rsidR="00F21FF2" w:rsidRPr="00F21FF2">
        <w:rPr>
          <w:rFonts w:ascii="Times New Roman" w:hAnsi="Times New Roman"/>
          <w:sz w:val="24"/>
          <w:szCs w:val="24"/>
          <w:lang w:val="bg-BG"/>
        </w:rPr>
        <w:t>/</w:t>
      </w:r>
      <w:r w:rsidR="00F21FF2">
        <w:rPr>
          <w:rFonts w:ascii="Times New Roman" w:hAnsi="Times New Roman"/>
          <w:sz w:val="24"/>
          <w:szCs w:val="24"/>
        </w:rPr>
        <w:t xml:space="preserve"> 16</w:t>
      </w:r>
      <w:r w:rsidR="00F21FF2" w:rsidRPr="00F21FF2">
        <w:rPr>
          <w:rFonts w:ascii="Times New Roman" w:hAnsi="Times New Roman"/>
          <w:sz w:val="24"/>
          <w:szCs w:val="24"/>
          <w:lang w:val="bg-BG"/>
        </w:rPr>
        <w:t>.</w:t>
      </w:r>
      <w:r w:rsidR="00F21FF2" w:rsidRPr="00F21FF2">
        <w:rPr>
          <w:rFonts w:ascii="Times New Roman" w:hAnsi="Times New Roman"/>
          <w:sz w:val="24"/>
          <w:szCs w:val="24"/>
        </w:rPr>
        <w:t>0</w:t>
      </w:r>
      <w:r w:rsidR="00F21FF2">
        <w:rPr>
          <w:rFonts w:ascii="Times New Roman" w:hAnsi="Times New Roman"/>
          <w:sz w:val="24"/>
          <w:szCs w:val="24"/>
        </w:rPr>
        <w:t>9</w:t>
      </w:r>
      <w:r w:rsidR="00F21FF2" w:rsidRPr="00F21FF2">
        <w:rPr>
          <w:rFonts w:ascii="Times New Roman" w:hAnsi="Times New Roman"/>
          <w:sz w:val="24"/>
          <w:szCs w:val="24"/>
          <w:lang w:val="bg-BG"/>
        </w:rPr>
        <w:t>.201</w:t>
      </w:r>
      <w:r w:rsidR="00F21FF2">
        <w:rPr>
          <w:rFonts w:ascii="Times New Roman" w:hAnsi="Times New Roman"/>
          <w:sz w:val="24"/>
          <w:szCs w:val="24"/>
        </w:rPr>
        <w:t>9</w:t>
      </w:r>
      <w:r w:rsidR="00F21FF2" w:rsidRPr="00F21FF2">
        <w:rPr>
          <w:rFonts w:ascii="Times New Roman" w:hAnsi="Times New Roman"/>
          <w:sz w:val="24"/>
          <w:szCs w:val="24"/>
        </w:rPr>
        <w:t xml:space="preserve"> </w:t>
      </w:r>
      <w:r w:rsidR="00F21FF2" w:rsidRPr="00F21FF2">
        <w:rPr>
          <w:rFonts w:ascii="Times New Roman" w:hAnsi="Times New Roman"/>
          <w:sz w:val="24"/>
          <w:szCs w:val="24"/>
          <w:lang w:val="bg-BG"/>
        </w:rPr>
        <w:t>г</w:t>
      </w:r>
      <w:r w:rsidR="00F21FF2" w:rsidRPr="00F21FF2">
        <w:rPr>
          <w:rFonts w:ascii="Times New Roman" w:hAnsi="Times New Roman"/>
          <w:i/>
          <w:sz w:val="24"/>
          <w:szCs w:val="24"/>
          <w:lang w:val="bg-BG"/>
        </w:rPr>
        <w:t xml:space="preserve">., за водовземане от подземни води, чрез нови </w:t>
      </w:r>
      <w:proofErr w:type="spellStart"/>
      <w:r w:rsidR="00F21FF2" w:rsidRPr="00F21FF2">
        <w:rPr>
          <w:rFonts w:ascii="Times New Roman" w:hAnsi="Times New Roman"/>
          <w:i/>
          <w:sz w:val="24"/>
          <w:szCs w:val="24"/>
          <w:lang w:val="bg-BG"/>
        </w:rPr>
        <w:t>водовземни</w:t>
      </w:r>
      <w:proofErr w:type="spellEnd"/>
      <w:r w:rsidR="00F21FF2" w:rsidRPr="00F21FF2">
        <w:rPr>
          <w:rFonts w:ascii="Times New Roman" w:hAnsi="Times New Roman"/>
          <w:i/>
          <w:sz w:val="24"/>
          <w:szCs w:val="24"/>
          <w:lang w:val="bg-BG"/>
        </w:rPr>
        <w:t xml:space="preserve"> съоръжения</w:t>
      </w:r>
    </w:p>
    <w:p w:rsidR="00F21FF2" w:rsidRPr="00F21FF2" w:rsidRDefault="00F21FF2" w:rsidP="00F21FF2">
      <w:pPr>
        <w:ind w:left="0" w:right="0"/>
        <w:jc w:val="center"/>
        <w:outlineLvl w:val="0"/>
        <w:rPr>
          <w:rFonts w:ascii="Times New Roman" w:hAnsi="Times New Roman"/>
          <w:i/>
          <w:sz w:val="24"/>
          <w:szCs w:val="24"/>
          <w:highlight w:val="yellow"/>
          <w:lang w:val="bg-BG"/>
        </w:rPr>
      </w:pPr>
    </w:p>
    <w:tbl>
      <w:tblPr>
        <w:tblpPr w:leftFromText="180" w:rightFromText="180" w:vertAnchor="text" w:horzAnchor="margin" w:tblpY="21"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6109"/>
      </w:tblGrid>
      <w:tr w:rsidR="00F21FF2" w:rsidRPr="00F21FF2" w:rsidTr="004D4642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 w:firstLine="502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</w:p>
          <w:p w:rsidR="00F21FF2" w:rsidRPr="00F21FF2" w:rsidRDefault="00F21FF2" w:rsidP="00F21FF2">
            <w:pPr>
              <w:ind w:left="0" w:right="0" w:firstLine="502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ОБЕКТ: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            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tabs>
                <w:tab w:val="left" w:pos="0"/>
              </w:tabs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</w:p>
          <w:p w:rsidR="00F21FF2" w:rsidRPr="00F21FF2" w:rsidRDefault="00F21FF2" w:rsidP="00F21FF2">
            <w:pPr>
              <w:tabs>
                <w:tab w:val="left" w:pos="0"/>
              </w:tabs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F21F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„Автомивка“ </w:t>
            </w:r>
          </w:p>
        </w:tc>
      </w:tr>
      <w:tr w:rsidR="00F21FF2" w:rsidRPr="00F21FF2" w:rsidTr="004D4642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Цел на заявеното водовземане 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21FF2">
              <w:rPr>
                <w:rFonts w:ascii="Times New Roman" w:hAnsi="Times New Roman"/>
                <w:sz w:val="24"/>
                <w:szCs w:val="24"/>
                <w:lang w:val="bg-BG"/>
              </w:rPr>
              <w:t>Водоснабдяване за други цели.</w:t>
            </w:r>
          </w:p>
        </w:tc>
      </w:tr>
      <w:tr w:rsidR="00F21FF2" w:rsidRPr="00F21FF2" w:rsidTr="004D4642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ru-RU" w:eastAsia="bg-BG"/>
              </w:rPr>
            </w:pP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Водно тяло /подземен воден обект/, в което се предвижда водовземане.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</w:pPr>
            <w:r w:rsidRPr="00F21FF2"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  <w:t xml:space="preserve"> </w:t>
            </w:r>
          </w:p>
          <w:p w:rsidR="00F21FF2" w:rsidRPr="00F21FF2" w:rsidRDefault="00F21FF2" w:rsidP="00F21FF2">
            <w:pPr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 w:rsidRPr="00F21FF2">
              <w:rPr>
                <w:rFonts w:ascii="Times New Roman" w:hAnsi="Times New Roman"/>
                <w:sz w:val="24"/>
                <w:szCs w:val="24"/>
                <w:lang w:val="bg-BG"/>
              </w:rPr>
              <w:t>BG3G000000</w:t>
            </w:r>
            <w:r w:rsidRPr="00F21FF2">
              <w:rPr>
                <w:rFonts w:ascii="Times New Roman" w:hAnsi="Times New Roman"/>
                <w:sz w:val="24"/>
                <w:szCs w:val="24"/>
              </w:rPr>
              <w:t>Q</w:t>
            </w:r>
            <w:r w:rsidRPr="00F21FF2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  <w:r w:rsidRPr="00F21FF2">
              <w:rPr>
                <w:rFonts w:ascii="Times New Roman" w:hAnsi="Times New Roman"/>
                <w:sz w:val="24"/>
                <w:szCs w:val="24"/>
              </w:rPr>
              <w:t>1</w:t>
            </w:r>
            <w:r w:rsidRPr="00F21FF2">
              <w:rPr>
                <w:rFonts w:ascii="Times New Roman" w:hAnsi="Times New Roman"/>
                <w:sz w:val="24"/>
                <w:szCs w:val="24"/>
                <w:lang w:val="bg-BG"/>
              </w:rPr>
              <w:t>3 „Порови води в</w:t>
            </w:r>
            <w:r w:rsidRPr="00F21F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FF2">
              <w:rPr>
                <w:rFonts w:ascii="Times New Roman" w:hAnsi="Times New Roman"/>
                <w:sz w:val="24"/>
                <w:szCs w:val="24"/>
                <w:lang w:val="bg-BG"/>
              </w:rPr>
              <w:t>Кватернер-Горнотракийска низина”</w:t>
            </w:r>
          </w:p>
        </w:tc>
      </w:tr>
      <w:tr w:rsidR="00F21FF2" w:rsidRPr="00F21FF2" w:rsidTr="004D4642">
        <w:trPr>
          <w:trHeight w:val="557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 w:eastAsia="bg-BG"/>
              </w:rPr>
            </w:pP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Системите или съоръженията, чрез които ще се реализира </w:t>
            </w:r>
            <w:proofErr w:type="spellStart"/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водовземането</w:t>
            </w:r>
            <w:proofErr w:type="spellEnd"/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 </w:t>
            </w: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Тръбен </w:t>
            </w:r>
            <w:proofErr w:type="spellStart"/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каладенец</w:t>
            </w:r>
            <w:proofErr w:type="spellEnd"/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с дълбочина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0,00 м.    </w:t>
            </w:r>
          </w:p>
        </w:tc>
      </w:tr>
      <w:tr w:rsidR="00F21FF2" w:rsidRPr="00F21FF2" w:rsidTr="004D4642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F21F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Местност,административно</w:t>
            </w:r>
            <w:proofErr w:type="spellEnd"/>
            <w:r w:rsidRPr="00F21F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-териториална и </w:t>
            </w: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21F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териториална единица </w:t>
            </w: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bg-BG"/>
              </w:rPr>
            </w:pPr>
            <w:r w:rsidRPr="00F21F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 съоръженията .</w:t>
            </w: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bg-BG"/>
              </w:rPr>
            </w:pP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 w:eastAsia="bg-BG"/>
              </w:rPr>
            </w:pPr>
            <w:r w:rsidRPr="00F21F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ЕКАТТЕ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 w:rsidRPr="00F21FF2">
              <w:rPr>
                <w:rFonts w:ascii="Times New Roman" w:hAnsi="Times New Roman"/>
                <w:sz w:val="24"/>
                <w:szCs w:val="24"/>
                <w:lang w:val="bg-BG"/>
              </w:rPr>
              <w:t>На територията на поземлен имот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 идентификатор</w:t>
            </w:r>
            <w:r w:rsidRPr="00F21FF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56784.502.621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по КККР на гр</w:t>
            </w:r>
            <w:r w:rsidRPr="00F21F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Пловдив.</w:t>
            </w: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</w:p>
          <w:p w:rsid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56784</w:t>
            </w:r>
          </w:p>
        </w:tc>
      </w:tr>
      <w:tr w:rsidR="00F21FF2" w:rsidRPr="00F21FF2" w:rsidTr="004D4642">
        <w:trPr>
          <w:trHeight w:val="55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  <w:r w:rsidRPr="00F21FF2">
              <w:rPr>
                <w:rFonts w:ascii="Times New Roman" w:hAnsi="Times New Roman"/>
                <w:sz w:val="24"/>
                <w:szCs w:val="24"/>
                <w:lang w:val="bg-BG"/>
              </w:rPr>
              <w:t>Параметри на разрешеното водовземане.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От 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S</w:t>
            </w:r>
            <w:proofErr w:type="spellStart"/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макс</w:t>
            </w:r>
            <w:proofErr w:type="spellEnd"/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. </w:t>
            </w:r>
            <w:proofErr w:type="spellStart"/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доп.</w:t>
            </w:r>
            <w:r w:rsidR="002C4AA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експл</w:t>
            </w:r>
            <w:proofErr w:type="spellEnd"/>
            <w:r w:rsidR="002C4AA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.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 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= </w:t>
            </w:r>
            <w:r w:rsidR="002C4AA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0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,</w:t>
            </w:r>
            <w:r w:rsidR="002C4AA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2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м.         на </w:t>
            </w:r>
            <w:r w:rsidR="002C4AA2" w:rsidRPr="00F21FF2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 xml:space="preserve"> S</w:t>
            </w:r>
            <w:proofErr w:type="spellStart"/>
            <w:r w:rsidR="002C4AA2"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макс</w:t>
            </w:r>
            <w:proofErr w:type="spellEnd"/>
            <w:r w:rsidR="002C4AA2"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. </w:t>
            </w:r>
            <w:proofErr w:type="spellStart"/>
            <w:r w:rsidR="002C4AA2"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доп.</w:t>
            </w:r>
            <w:r w:rsidR="002C4AA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експл</w:t>
            </w:r>
            <w:proofErr w:type="spellEnd"/>
            <w:r w:rsidR="002C4AA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.</w:t>
            </w:r>
            <w:r w:rsidR="002C4AA2"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 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    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= 0,</w:t>
            </w:r>
            <w:r w:rsidR="002C4AA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15</w:t>
            </w:r>
            <w:r w:rsidRPr="00F21FF2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м.</w:t>
            </w:r>
          </w:p>
          <w:p w:rsidR="00F21FF2" w:rsidRPr="00F21FF2" w:rsidRDefault="00F21FF2" w:rsidP="00F21FF2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</w:p>
        </w:tc>
      </w:tr>
    </w:tbl>
    <w:p w:rsidR="00F21FF2" w:rsidRPr="00F21FF2" w:rsidRDefault="00F21FF2" w:rsidP="00F21FF2">
      <w:pPr>
        <w:ind w:left="0" w:right="0" w:firstLine="720"/>
        <w:outlineLvl w:val="0"/>
        <w:rPr>
          <w:rFonts w:ascii="Times New Roman" w:hAnsi="Times New Roman"/>
          <w:i/>
          <w:sz w:val="24"/>
          <w:szCs w:val="24"/>
          <w:lang w:val="bg-BG"/>
        </w:rPr>
      </w:pPr>
      <w:r w:rsidRPr="00F21FF2">
        <w:rPr>
          <w:rFonts w:ascii="Times New Roman" w:hAnsi="Times New Roman"/>
          <w:i/>
          <w:sz w:val="24"/>
          <w:szCs w:val="24"/>
          <w:lang w:val="bg-BG"/>
        </w:rPr>
        <w:t>Възраженията срещу издаването на Разрешителното или предлагане на условия, при които да се издаде Разрешителното по смисъла на чл.64, ал.1, т.2 и т.3 от Закона за водите могат да се изпращат в 14-дневен срок в БДИБР на адрес: гр. Пловдив -  4000, ул.</w:t>
      </w:r>
      <w:r w:rsidRPr="00F21FF2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 w:rsidRPr="00F21FF2">
        <w:rPr>
          <w:rFonts w:ascii="Times New Roman" w:hAnsi="Times New Roman"/>
          <w:i/>
          <w:sz w:val="24"/>
          <w:szCs w:val="24"/>
          <w:lang w:val="bg-BG"/>
        </w:rPr>
        <w:t xml:space="preserve">„Янко </w:t>
      </w:r>
      <w:proofErr w:type="spellStart"/>
      <w:r w:rsidRPr="00F21FF2">
        <w:rPr>
          <w:rFonts w:ascii="Times New Roman" w:hAnsi="Times New Roman"/>
          <w:i/>
          <w:sz w:val="24"/>
          <w:szCs w:val="24"/>
          <w:lang w:val="bg-BG"/>
        </w:rPr>
        <w:t>Сакъзов</w:t>
      </w:r>
      <w:proofErr w:type="spellEnd"/>
      <w:r w:rsidRPr="00F21FF2">
        <w:rPr>
          <w:rFonts w:ascii="Times New Roman" w:hAnsi="Times New Roman"/>
          <w:i/>
          <w:sz w:val="24"/>
          <w:szCs w:val="24"/>
          <w:lang w:val="bg-BG"/>
        </w:rPr>
        <w:t xml:space="preserve">” № 35, или Централна поща, </w:t>
      </w:r>
      <w:proofErr w:type="spellStart"/>
      <w:r w:rsidRPr="00F21FF2">
        <w:rPr>
          <w:rFonts w:ascii="Times New Roman" w:hAnsi="Times New Roman"/>
          <w:i/>
          <w:sz w:val="24"/>
          <w:szCs w:val="24"/>
          <w:lang w:val="bg-BG"/>
        </w:rPr>
        <w:t>п.к</w:t>
      </w:r>
      <w:proofErr w:type="spellEnd"/>
      <w:r w:rsidRPr="00F21FF2">
        <w:rPr>
          <w:rFonts w:ascii="Times New Roman" w:hAnsi="Times New Roman"/>
          <w:i/>
          <w:sz w:val="24"/>
          <w:szCs w:val="24"/>
          <w:lang w:val="bg-BG"/>
        </w:rPr>
        <w:t xml:space="preserve">. 307. </w:t>
      </w:r>
    </w:p>
    <w:p w:rsidR="00F21FF2" w:rsidRPr="00F21FF2" w:rsidRDefault="00F21FF2" w:rsidP="00F21FF2">
      <w:pPr>
        <w:ind w:left="0" w:right="0" w:hanging="1267"/>
        <w:rPr>
          <w:rFonts w:cs="Arial"/>
          <w:color w:val="000000"/>
          <w:spacing w:val="-2"/>
          <w:sz w:val="24"/>
          <w:szCs w:val="24"/>
          <w:highlight w:val="yellow"/>
          <w:lang w:val="en-GB"/>
        </w:rPr>
      </w:pPr>
    </w:p>
    <w:p w:rsidR="00F21FF2" w:rsidRPr="00F21FF2" w:rsidRDefault="00F21FF2" w:rsidP="00F21FF2">
      <w:pPr>
        <w:ind w:left="0" w:right="0" w:hanging="1267"/>
        <w:rPr>
          <w:rFonts w:cs="Arial"/>
          <w:color w:val="000000"/>
          <w:spacing w:val="-2"/>
          <w:sz w:val="24"/>
          <w:szCs w:val="24"/>
          <w:highlight w:val="yellow"/>
          <w:lang w:val="en-GB"/>
        </w:rPr>
      </w:pPr>
    </w:p>
    <w:p w:rsidR="00F21FF2" w:rsidRPr="00F21FF2" w:rsidRDefault="00F21FF2" w:rsidP="00F21FF2">
      <w:pPr>
        <w:ind w:left="0" w:right="0" w:hanging="1267"/>
        <w:rPr>
          <w:rFonts w:cs="Arial"/>
          <w:color w:val="000000"/>
          <w:spacing w:val="-2"/>
          <w:sz w:val="24"/>
          <w:szCs w:val="24"/>
          <w:highlight w:val="yellow"/>
          <w:lang w:val="en-GB"/>
        </w:rPr>
      </w:pPr>
    </w:p>
    <w:p w:rsidR="00F21FF2" w:rsidRPr="00F21FF2" w:rsidRDefault="00F21FF2" w:rsidP="00F21FF2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sz w:val="24"/>
          <w:szCs w:val="24"/>
          <w:lang w:val="bg-BG"/>
        </w:rPr>
      </w:pPr>
      <w:r w:rsidRPr="00F21FF2">
        <w:rPr>
          <w:rFonts w:ascii="Times New Roman" w:hAnsi="Times New Roman"/>
          <w:b/>
          <w:sz w:val="24"/>
          <w:szCs w:val="24"/>
        </w:rPr>
        <w:t>ВАСИЛКА ЧОПКОВА</w:t>
      </w:r>
    </w:p>
    <w:p w:rsidR="00F21FF2" w:rsidRPr="00F21FF2" w:rsidRDefault="00F21FF2" w:rsidP="00F21FF2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21FF2">
        <w:rPr>
          <w:rFonts w:ascii="Times New Roman" w:hAnsi="Times New Roman"/>
          <w:i/>
          <w:sz w:val="24"/>
          <w:szCs w:val="24"/>
          <w:lang w:val="ru-RU"/>
        </w:rPr>
        <w:t xml:space="preserve">Директор на </w:t>
      </w:r>
      <w:proofErr w:type="spellStart"/>
      <w:proofErr w:type="gramStart"/>
      <w:r w:rsidRPr="00F21FF2">
        <w:rPr>
          <w:rFonts w:ascii="Times New Roman" w:hAnsi="Times New Roman"/>
          <w:i/>
          <w:sz w:val="24"/>
          <w:szCs w:val="24"/>
          <w:lang w:val="ru-RU"/>
        </w:rPr>
        <w:t>Басейнова</w:t>
      </w:r>
      <w:proofErr w:type="spellEnd"/>
      <w:r w:rsidRPr="00F21FF2">
        <w:rPr>
          <w:rFonts w:ascii="Times New Roman" w:hAnsi="Times New Roman"/>
          <w:i/>
          <w:sz w:val="24"/>
          <w:szCs w:val="24"/>
          <w:lang w:val="ru-RU"/>
        </w:rPr>
        <w:t xml:space="preserve">  дирекция</w:t>
      </w:r>
      <w:proofErr w:type="gramEnd"/>
      <w:r w:rsidRPr="00F21FF2">
        <w:rPr>
          <w:rFonts w:ascii="Times New Roman" w:hAnsi="Times New Roman"/>
          <w:i/>
          <w:sz w:val="24"/>
          <w:szCs w:val="24"/>
        </w:rPr>
        <w:t xml:space="preserve">  </w:t>
      </w:r>
      <w:r w:rsidRPr="00F21FF2">
        <w:rPr>
          <w:rFonts w:ascii="Times New Roman" w:hAnsi="Times New Roman"/>
          <w:i/>
          <w:sz w:val="24"/>
          <w:szCs w:val="24"/>
          <w:lang w:val="bg-BG"/>
        </w:rPr>
        <w:t>„</w:t>
      </w:r>
      <w:proofErr w:type="spellStart"/>
      <w:r w:rsidRPr="00F21FF2">
        <w:rPr>
          <w:rFonts w:ascii="Times New Roman" w:hAnsi="Times New Roman"/>
          <w:i/>
          <w:sz w:val="24"/>
          <w:szCs w:val="24"/>
          <w:lang w:val="ru-RU"/>
        </w:rPr>
        <w:t>Източнобеломорски</w:t>
      </w:r>
      <w:proofErr w:type="spellEnd"/>
      <w:r w:rsidRPr="00F21FF2">
        <w:rPr>
          <w:rFonts w:ascii="Times New Roman" w:hAnsi="Times New Roman"/>
          <w:i/>
          <w:sz w:val="24"/>
          <w:szCs w:val="24"/>
          <w:lang w:val="ru-RU"/>
        </w:rPr>
        <w:t xml:space="preserve"> район</w:t>
      </w:r>
      <w:r w:rsidRPr="00F21FF2">
        <w:rPr>
          <w:rFonts w:ascii="Times New Roman" w:hAnsi="Times New Roman"/>
          <w:i/>
          <w:sz w:val="24"/>
          <w:szCs w:val="24"/>
          <w:lang w:val="bg-BG"/>
        </w:rPr>
        <w:t>”</w:t>
      </w:r>
    </w:p>
    <w:p w:rsidR="00F21FF2" w:rsidRPr="00F21FF2" w:rsidRDefault="00F21FF2" w:rsidP="00F21FF2">
      <w:pPr>
        <w:overflowPunct/>
        <w:autoSpaceDE/>
        <w:autoSpaceDN/>
        <w:adjustRightInd/>
        <w:spacing w:line="259" w:lineRule="auto"/>
        <w:ind w:left="0" w:right="0"/>
        <w:textAlignment w:val="auto"/>
        <w:rPr>
          <w:rFonts w:ascii="Times New Roman" w:hAnsi="Times New Roman"/>
          <w:u w:val="single"/>
          <w:lang w:val="ru-RU"/>
        </w:rPr>
      </w:pPr>
    </w:p>
    <w:p w:rsidR="00CE0D2C" w:rsidRDefault="00CE0D2C" w:rsidP="00F5525E">
      <w:pPr>
        <w:ind w:left="0"/>
      </w:pPr>
      <w:bookmarkStart w:id="0" w:name="_GoBack"/>
      <w:bookmarkEnd w:id="0"/>
    </w:p>
    <w:sectPr w:rsidR="00CE0D2C" w:rsidSect="00EB59AC">
      <w:footerReference w:type="default" r:id="rId6"/>
      <w:headerReference w:type="first" r:id="rId7"/>
      <w:footerReference w:type="first" r:id="rId8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74A" w:rsidRDefault="0068674A">
      <w:r>
        <w:separator/>
      </w:r>
    </w:p>
  </w:endnote>
  <w:endnote w:type="continuationSeparator" w:id="0">
    <w:p w:rsidR="0068674A" w:rsidRDefault="006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6D6" w:rsidRDefault="00F5525E" w:rsidP="00A976D6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0" name="Picture 10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9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3BC1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-7.4pt;margin-top:-25.15pt;width:517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IZ6JAIAAEo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EB59AC" w:rsidRPr="00FE68D0" w:rsidRDefault="0068674A" w:rsidP="00EB59AC">
    <w:pPr>
      <w:ind w:left="1276" w:right="2409"/>
      <w:jc w:val="center"/>
      <w:rPr>
        <w:rFonts w:ascii="Times New Roman" w:hAnsi="Times New Roman"/>
        <w:color w:val="404040"/>
      </w:rPr>
    </w:pPr>
  </w:p>
  <w:p w:rsidR="00FA374C" w:rsidRPr="00EB59AC" w:rsidRDefault="00F5525E" w:rsidP="00EB59AC">
    <w:pPr>
      <w:spacing w:after="60"/>
      <w:ind w:left="0" w:right="-1"/>
      <w:jc w:val="center"/>
      <w:rPr>
        <w:rFonts w:ascii="Times New Roman" w:hAnsi="Times New Roman"/>
        <w:bCs/>
      </w:rPr>
    </w:pPr>
    <w:r w:rsidRPr="00FE68D0">
      <w:rPr>
        <w:rFonts w:ascii="Times New Roman" w:hAnsi="Times New Roman"/>
        <w:bCs/>
        <w:color w:val="404040"/>
        <w:lang w:val="bg-BG"/>
      </w:rPr>
      <w:t xml:space="preserve">стр.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PAGE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FE68D0">
      <w:rPr>
        <w:rFonts w:ascii="Times New Roman" w:hAnsi="Times New Roman"/>
        <w:color w:val="404040"/>
      </w:rPr>
      <w:t xml:space="preserve"> </w:t>
    </w:r>
    <w:proofErr w:type="spellStart"/>
    <w:r w:rsidRPr="00FE68D0">
      <w:rPr>
        <w:rFonts w:ascii="Times New Roman" w:hAnsi="Times New Roman"/>
        <w:color w:val="404040"/>
      </w:rPr>
      <w:t>от</w:t>
    </w:r>
    <w:proofErr w:type="spellEnd"/>
    <w:r w:rsidRPr="00FE68D0">
      <w:rPr>
        <w:rFonts w:ascii="Times New Roman" w:hAnsi="Times New Roman"/>
        <w:color w:val="404040"/>
      </w:rPr>
      <w:t xml:space="preserve">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383FA7">
      <w:rPr>
        <w:rFonts w:ascii="Times New Roman" w:hAnsi="Times New Roman"/>
        <w:bCs/>
        <w:noProof/>
        <w:color w:val="404040"/>
      </w:rPr>
      <w:t>1</w:t>
    </w:r>
    <w:r w:rsidRPr="00FE68D0">
      <w:rPr>
        <w:rFonts w:ascii="Times New Roman" w:hAnsi="Times New Roman"/>
        <w:bCs/>
        <w:color w:val="404040"/>
      </w:rPr>
      <w:fldChar w:fldCharType="end"/>
    </w:r>
    <w:r w:rsidRPr="00EB59AC">
      <w:rPr>
        <w:noProof/>
        <w:lang w:val="bg-BG" w:eastAsia="bg-BG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1905"/>
          <wp:wrapNone/>
          <wp:docPr id="8" name="Picture 8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20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F4D" w:rsidRDefault="00F5525E" w:rsidP="00EB59AC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3" name="Picture 3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8A7C3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7.4pt;margin-top:-25.15pt;width:51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664A74" w:rsidRPr="004A0F4D" w:rsidRDefault="00F5525E" w:rsidP="00EB59AC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1905" b="1905"/>
          <wp:wrapNone/>
          <wp:docPr id="1" name="Picture 1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74A" w:rsidRDefault="0068674A">
      <w:r>
        <w:separator/>
      </w:r>
    </w:p>
  </w:footnote>
  <w:footnote w:type="continuationSeparator" w:id="0">
    <w:p w:rsidR="0068674A" w:rsidRDefault="00686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4C" w:rsidRPr="00351EB9" w:rsidRDefault="00F5525E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8890" b="5715"/>
          <wp:wrapSquare wrapText="bothSides"/>
          <wp:docPr id="7" name="Picture 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F5525E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61609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6" style="position:absolute;left:0;text-align:left;margin-left:544.15pt;margin-top:177.3pt;width:38.15pt;height:112.2pt;z-index:251659264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" o:allowincell="f" stroked="f">
              <v:textbox style="mso-fit-shape-to-text:t" inset="0,,0">
                <w:txbxContent>
                  <w:p w:rsidR="00FA374C" w:rsidRDefault="00F5525E" w:rsidP="00FA374C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61609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F5525E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61609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left:0;text-align:left;margin-left:544.15pt;margin-top:177.3pt;width:38.05pt;height:112.2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" o:allowincell="f" stroked="f">
              <v:textbox style="mso-fit-shape-to-text:t" inset="0,,0">
                <w:txbxContent>
                  <w:p w:rsidR="00234590" w:rsidRDefault="00F5525E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61609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96084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47.65pt;margin-top:1.55pt;width:0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"/>
          </w:pict>
        </mc:Fallback>
      </mc:AlternateContent>
    </w:r>
    <w:r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68674A" w:rsidP="004A0F4D">
    <w:pPr>
      <w:ind w:left="1134" w:right="-425"/>
      <w:rPr>
        <w:lang w:val="bg-BG"/>
      </w:rPr>
    </w:pPr>
  </w:p>
  <w:p w:rsid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4A0F4D" w:rsidRPr="004A0F4D" w:rsidRDefault="0068674A" w:rsidP="004A0F4D">
    <w:pPr>
      <w:rPr>
        <w:lang w:val="bg-BG"/>
      </w:rPr>
    </w:pPr>
  </w:p>
  <w:p w:rsidR="00FA374C" w:rsidRP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B3"/>
    <w:rsid w:val="002C4AA2"/>
    <w:rsid w:val="00383FA7"/>
    <w:rsid w:val="003B77B3"/>
    <w:rsid w:val="003F5611"/>
    <w:rsid w:val="0061609B"/>
    <w:rsid w:val="0068674A"/>
    <w:rsid w:val="00CE0D2C"/>
    <w:rsid w:val="00F21FF2"/>
    <w:rsid w:val="00F5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27F5D4-097C-406F-9DA0-E554C9CB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25E"/>
    <w:pPr>
      <w:overflowPunct w:val="0"/>
      <w:autoSpaceDE w:val="0"/>
      <w:autoSpaceDN w:val="0"/>
      <w:adjustRightInd w:val="0"/>
      <w:spacing w:after="0" w:line="240" w:lineRule="auto"/>
      <w:ind w:left="1267" w:right="-288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5525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F5525E"/>
    <w:pPr>
      <w:keepNext/>
      <w:jc w:val="right"/>
      <w:outlineLvl w:val="1"/>
    </w:pPr>
    <w:rPr>
      <w:rFonts w:ascii="Times New Roman" w:hAnsi="Times New Roman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525E"/>
    <w:rPr>
      <w:rFonts w:ascii="Bookman Old Style" w:eastAsia="Times New Roman" w:hAnsi="Bookman Old Style" w:cs="Times New Roman"/>
      <w:b/>
      <w:spacing w:val="30"/>
      <w:sz w:val="24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F5525E"/>
    <w:rPr>
      <w:rFonts w:ascii="Times New Roman" w:eastAsia="Times New Roman" w:hAnsi="Times New Roman" w:cs="Times New Roman"/>
      <w:sz w:val="20"/>
      <w:szCs w:val="20"/>
      <w:u w:val="single"/>
      <w:lang w:val="x-none" w:eastAsia="x-none"/>
    </w:rPr>
  </w:style>
  <w:style w:type="paragraph" w:styleId="Footer">
    <w:name w:val="footer"/>
    <w:basedOn w:val="Normal"/>
    <w:link w:val="FooterChar"/>
    <w:uiPriority w:val="99"/>
    <w:rsid w:val="00F5525E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5525E"/>
    <w:rPr>
      <w:rFonts w:ascii="Arial" w:eastAsia="Times New Roman" w:hAnsi="Arial" w:cs="Times New Roman"/>
      <w:sz w:val="20"/>
      <w:szCs w:val="20"/>
      <w:lang w:val="en-US" w:eastAsia="x-none"/>
    </w:rPr>
  </w:style>
  <w:style w:type="character" w:styleId="Emphasis">
    <w:name w:val="Emphasis"/>
    <w:qFormat/>
    <w:rsid w:val="00F5525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A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2020-06-23T10:24:00Z</cp:lastPrinted>
  <dcterms:created xsi:type="dcterms:W3CDTF">2020-06-08T12:22:00Z</dcterms:created>
  <dcterms:modified xsi:type="dcterms:W3CDTF">2020-06-25T10:05:00Z</dcterms:modified>
</cp:coreProperties>
</file>